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F463B" w14:textId="147102E7" w:rsidR="001718AB" w:rsidRDefault="001718AB">
      <w:pPr>
        <w:spacing w:before="6" w:line="80" w:lineRule="exact"/>
        <w:rPr>
          <w:sz w:val="9"/>
          <w:szCs w:val="9"/>
        </w:rPr>
      </w:pPr>
    </w:p>
    <w:p w14:paraId="4E890E04" w14:textId="7AEB8ED5" w:rsidR="008575DB" w:rsidRDefault="008575DB">
      <w:pPr>
        <w:spacing w:before="6" w:line="80" w:lineRule="exact"/>
        <w:rPr>
          <w:sz w:val="9"/>
          <w:szCs w:val="9"/>
        </w:rPr>
      </w:pPr>
    </w:p>
    <w:p w14:paraId="39D38A59" w14:textId="036F53AC" w:rsidR="008575DB" w:rsidRDefault="008575DB">
      <w:pPr>
        <w:spacing w:before="6" w:line="80" w:lineRule="exact"/>
        <w:rPr>
          <w:sz w:val="9"/>
          <w:szCs w:val="9"/>
        </w:rPr>
      </w:pPr>
    </w:p>
    <w:p w14:paraId="60E9B111" w14:textId="003AD33D" w:rsidR="008575DB" w:rsidRDefault="008575DB">
      <w:pPr>
        <w:spacing w:before="6" w:line="80" w:lineRule="exact"/>
        <w:rPr>
          <w:sz w:val="9"/>
          <w:szCs w:val="9"/>
        </w:rPr>
      </w:pPr>
    </w:p>
    <w:p w14:paraId="6BC67A83" w14:textId="3856EC00" w:rsidR="008575DB" w:rsidRDefault="008575DB">
      <w:pPr>
        <w:spacing w:before="6" w:line="80" w:lineRule="exact"/>
        <w:rPr>
          <w:sz w:val="9"/>
          <w:szCs w:val="9"/>
        </w:rPr>
      </w:pPr>
    </w:p>
    <w:p w14:paraId="79A8A053" w14:textId="551B98AC" w:rsidR="008575DB" w:rsidRDefault="008575DB">
      <w:pPr>
        <w:spacing w:before="6" w:line="80" w:lineRule="exact"/>
        <w:rPr>
          <w:sz w:val="9"/>
          <w:szCs w:val="9"/>
        </w:rPr>
      </w:pPr>
    </w:p>
    <w:p w14:paraId="1EBCD687" w14:textId="4D7EBCED" w:rsidR="008575DB" w:rsidRDefault="008575DB">
      <w:pPr>
        <w:spacing w:before="6" w:line="80" w:lineRule="exact"/>
        <w:rPr>
          <w:sz w:val="9"/>
          <w:szCs w:val="9"/>
        </w:rPr>
      </w:pPr>
    </w:p>
    <w:p w14:paraId="1222BFAB" w14:textId="5A1FC85B" w:rsidR="008575DB" w:rsidRDefault="008575DB">
      <w:pPr>
        <w:spacing w:before="6" w:line="80" w:lineRule="exact"/>
        <w:rPr>
          <w:sz w:val="9"/>
          <w:szCs w:val="9"/>
        </w:rPr>
      </w:pPr>
    </w:p>
    <w:p w14:paraId="10561E9B" w14:textId="52E0E817" w:rsidR="008575DB" w:rsidRDefault="008575DB">
      <w:pPr>
        <w:spacing w:before="6" w:line="80" w:lineRule="exact"/>
        <w:rPr>
          <w:sz w:val="9"/>
          <w:szCs w:val="9"/>
        </w:rPr>
      </w:pPr>
    </w:p>
    <w:p w14:paraId="193494A6" w14:textId="11375310" w:rsidR="008575DB" w:rsidRDefault="008575DB">
      <w:pPr>
        <w:spacing w:before="6" w:line="80" w:lineRule="exact"/>
        <w:rPr>
          <w:sz w:val="9"/>
          <w:szCs w:val="9"/>
        </w:rPr>
      </w:pPr>
    </w:p>
    <w:p w14:paraId="127A4D7B" w14:textId="77777777" w:rsidR="008575DB" w:rsidRDefault="008575DB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1282"/>
        <w:gridCol w:w="1656"/>
        <w:gridCol w:w="2223"/>
      </w:tblGrid>
      <w:tr w:rsidR="001718AB" w:rsidRPr="00B12ECB" w14:paraId="077AF9AE" w14:textId="77777777">
        <w:trPr>
          <w:trHeight w:hRule="exact" w:val="351"/>
        </w:trPr>
        <w:tc>
          <w:tcPr>
            <w:tcW w:w="8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060858" w14:textId="0246A562" w:rsidR="001718AB" w:rsidRPr="00B12ECB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d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ëna</w:t>
            </w:r>
            <w:r w:rsidR="0045487F" w:rsidRPr="00B12ECB">
              <w:rPr>
                <w:rFonts w:eastAsia="Book Antiqua"/>
                <w:b/>
                <w:sz w:val="22"/>
                <w:szCs w:val="22"/>
              </w:rPr>
              <w:t>t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b</w:t>
            </w:r>
            <w:r w:rsidRPr="00B12ECB">
              <w:rPr>
                <w:rFonts w:eastAsia="Book Antiqua"/>
                <w:b/>
                <w:sz w:val="22"/>
                <w:szCs w:val="22"/>
              </w:rPr>
              <w:t>az</w:t>
            </w:r>
            <w:r w:rsidR="0045487F" w:rsidRPr="00B12ECB">
              <w:rPr>
                <w:rFonts w:eastAsia="Book Antiqua"/>
                <w:b/>
                <w:spacing w:val="1"/>
                <w:sz w:val="22"/>
                <w:szCs w:val="22"/>
              </w:rPr>
              <w:t>ë</w:t>
            </w:r>
            <w:proofErr w:type="spellEnd"/>
            <w:r w:rsidRPr="00B12ECB">
              <w:rPr>
                <w:rFonts w:eastAsia="Book Antiqua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n</w:t>
            </w:r>
            <w:r w:rsidRPr="00B12ECB">
              <w:rPr>
                <w:rFonts w:eastAsia="Book Antiqua"/>
                <w:b/>
                <w:spacing w:val="-3"/>
                <w:sz w:val="22"/>
                <w:szCs w:val="22"/>
              </w:rPr>
              <w:t>d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ës</w:t>
            </w:r>
            <w:proofErr w:type="spellEnd"/>
          </w:p>
        </w:tc>
      </w:tr>
      <w:tr w:rsidR="001718AB" w:rsidRPr="00B12ECB" w14:paraId="2F6546D2" w14:textId="77777777">
        <w:trPr>
          <w:trHeight w:hRule="exact" w:val="626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9364B" w14:textId="77777777" w:rsidR="001718AB" w:rsidRPr="00B12ECB" w:rsidRDefault="001718AB">
            <w:pPr>
              <w:spacing w:before="7" w:line="160" w:lineRule="exact"/>
              <w:rPr>
                <w:sz w:val="17"/>
                <w:szCs w:val="17"/>
              </w:rPr>
            </w:pPr>
          </w:p>
          <w:p w14:paraId="2934A9EC" w14:textId="6A4C721C" w:rsidR="001718AB" w:rsidRPr="00B12ECB" w:rsidRDefault="007A2980">
            <w:pPr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Nj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ë</w:t>
            </w:r>
            <w:r w:rsidRPr="00B12ECB">
              <w:rPr>
                <w:rFonts w:eastAsia="Book Antiqua"/>
                <w:b/>
                <w:sz w:val="22"/>
                <w:szCs w:val="22"/>
              </w:rPr>
              <w:t>s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sz w:val="22"/>
                <w:szCs w:val="22"/>
              </w:rPr>
              <w:t>a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="007C40B1" w:rsidRPr="00B12ECB">
              <w:rPr>
                <w:rFonts w:eastAsia="Book Antiqua"/>
                <w:b/>
                <w:sz w:val="22"/>
                <w:szCs w:val="22"/>
              </w:rPr>
              <w:t>A</w:t>
            </w:r>
            <w:r w:rsidRPr="00B12ECB">
              <w:rPr>
                <w:rFonts w:eastAsia="Book Antiqua"/>
                <w:b/>
                <w:spacing w:val="-3"/>
                <w:sz w:val="22"/>
                <w:szCs w:val="22"/>
              </w:rPr>
              <w:t>k</w:t>
            </w:r>
            <w:r w:rsidRPr="00B12ECB">
              <w:rPr>
                <w:rFonts w:eastAsia="Book Antiqua"/>
                <w:b/>
                <w:sz w:val="22"/>
                <w:szCs w:val="22"/>
              </w:rPr>
              <w:t>ade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m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sz w:val="22"/>
                <w:szCs w:val="22"/>
              </w:rPr>
              <w:t>ke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791EF" w14:textId="77777777" w:rsidR="001718AB" w:rsidRPr="00B12ECB" w:rsidRDefault="007A2980">
            <w:pPr>
              <w:spacing w:before="48"/>
              <w:ind w:left="112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Fa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k</w:t>
            </w:r>
            <w:r w:rsidRPr="00B12ECB">
              <w:rPr>
                <w:rFonts w:eastAsia="Book Antiqua"/>
                <w:b/>
                <w:sz w:val="22"/>
                <w:szCs w:val="22"/>
              </w:rPr>
              <w:t>ul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e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A</w:t>
            </w:r>
            <w:r w:rsidRPr="00B12ECB">
              <w:rPr>
                <w:rFonts w:eastAsia="Book Antiqua"/>
                <w:b/>
                <w:sz w:val="22"/>
                <w:szCs w:val="22"/>
              </w:rPr>
              <w:t>rk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</w:rPr>
              <w:t>ekt</w:t>
            </w:r>
            <w:r w:rsidRPr="00B12ECB">
              <w:rPr>
                <w:rFonts w:eastAsia="Book Antiqua"/>
                <w:b/>
                <w:spacing w:val="-3"/>
                <w:sz w:val="22"/>
                <w:szCs w:val="22"/>
              </w:rPr>
              <w:t>u</w:t>
            </w:r>
            <w:r w:rsidRPr="00B12ECB">
              <w:rPr>
                <w:rFonts w:eastAsia="Book Antiqua"/>
                <w:b/>
                <w:sz w:val="22"/>
                <w:szCs w:val="22"/>
              </w:rPr>
              <w:t>rë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s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>,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Di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z</w:t>
            </w:r>
            <w:r w:rsidRPr="00B12ECB">
              <w:rPr>
                <w:rFonts w:eastAsia="Book Antiqua"/>
                <w:b/>
                <w:sz w:val="22"/>
                <w:szCs w:val="22"/>
              </w:rPr>
              <w:t>a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B12ECB">
              <w:rPr>
                <w:rFonts w:eastAsia="Book Antiqua"/>
                <w:b/>
                <w:sz w:val="22"/>
                <w:szCs w:val="22"/>
              </w:rPr>
              <w:t>n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sz w:val="22"/>
                <w:szCs w:val="22"/>
              </w:rPr>
              <w:t>t</w:t>
            </w:r>
            <w:proofErr w:type="spellEnd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d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B12ECB">
              <w:rPr>
                <w:rFonts w:eastAsia="Book Antiqua"/>
                <w:b/>
                <w:sz w:val="22"/>
                <w:szCs w:val="22"/>
              </w:rPr>
              <w:t>e</w:t>
            </w:r>
            <w:proofErr w:type="spellEnd"/>
          </w:p>
          <w:p w14:paraId="74565770" w14:textId="77777777" w:rsidR="001718AB" w:rsidRPr="00B12ECB" w:rsidRDefault="007A2980">
            <w:pPr>
              <w:spacing w:line="260" w:lineRule="exact"/>
              <w:ind w:left="112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pacing w:val="-1"/>
                <w:position w:val="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position w:val="1"/>
                <w:sz w:val="22"/>
                <w:szCs w:val="22"/>
              </w:rPr>
              <w:t>ek</w:t>
            </w:r>
            <w:r w:rsidRPr="00B12ECB">
              <w:rPr>
                <w:rFonts w:eastAsia="Book Antiqua"/>
                <w:b/>
                <w:spacing w:val="-1"/>
                <w:position w:val="1"/>
                <w:sz w:val="22"/>
                <w:szCs w:val="22"/>
              </w:rPr>
              <w:t>n</w:t>
            </w:r>
            <w:r w:rsidRPr="00B12ECB">
              <w:rPr>
                <w:rFonts w:eastAsia="Book Antiqua"/>
                <w:b/>
                <w:position w:val="1"/>
                <w:sz w:val="22"/>
                <w:szCs w:val="22"/>
              </w:rPr>
              <w:t>ologj</w:t>
            </w:r>
            <w:r w:rsidRPr="00B12ECB">
              <w:rPr>
                <w:rFonts w:eastAsia="Book Antiqua"/>
                <w:b/>
                <w:spacing w:val="-1"/>
                <w:position w:val="1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position w:val="1"/>
                <w:sz w:val="22"/>
                <w:szCs w:val="22"/>
              </w:rPr>
              <w:t>së</w:t>
            </w:r>
            <w:proofErr w:type="spellEnd"/>
            <w:r w:rsidRPr="00B12ECB">
              <w:rPr>
                <w:rFonts w:eastAsia="Book Antiqua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pacing w:val="-2"/>
                <w:position w:val="1"/>
                <w:sz w:val="22"/>
                <w:szCs w:val="22"/>
              </w:rPr>
              <w:t>s</w:t>
            </w:r>
            <w:r w:rsidRPr="00B12ECB">
              <w:rPr>
                <w:rFonts w:eastAsia="Book Antiqua"/>
                <w:b/>
                <w:position w:val="1"/>
                <w:sz w:val="22"/>
                <w:szCs w:val="22"/>
              </w:rPr>
              <w:t>ë</w:t>
            </w:r>
            <w:proofErr w:type="spellEnd"/>
            <w:r w:rsidRPr="00B12ECB">
              <w:rPr>
                <w:rFonts w:eastAsia="Book Antiqua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pacing w:val="-2"/>
                <w:position w:val="1"/>
                <w:sz w:val="22"/>
                <w:szCs w:val="22"/>
              </w:rPr>
              <w:t>D</w:t>
            </w:r>
            <w:r w:rsidRPr="00B12ECB">
              <w:rPr>
                <w:rFonts w:eastAsia="Book Antiqua"/>
                <w:b/>
                <w:position w:val="1"/>
                <w:sz w:val="22"/>
                <w:szCs w:val="22"/>
              </w:rPr>
              <w:t>rur</w:t>
            </w:r>
            <w:r w:rsidRPr="00B12ECB">
              <w:rPr>
                <w:rFonts w:eastAsia="Book Antiqua"/>
                <w:b/>
                <w:spacing w:val="-1"/>
                <w:position w:val="1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position w:val="1"/>
                <w:sz w:val="22"/>
                <w:szCs w:val="22"/>
              </w:rPr>
              <w:t>t</w:t>
            </w:r>
            <w:proofErr w:type="spellEnd"/>
          </w:p>
        </w:tc>
      </w:tr>
      <w:tr w:rsidR="001718AB" w:rsidRPr="00B12ECB" w14:paraId="6CBB2A45" w14:textId="77777777">
        <w:trPr>
          <w:trHeight w:hRule="exact" w:val="355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AA5C1" w14:textId="77777777" w:rsidR="001718AB" w:rsidRPr="00B12ECB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it</w:t>
            </w:r>
            <w:r w:rsidRPr="00B12ECB">
              <w:rPr>
                <w:rFonts w:eastAsia="Book Antiqua"/>
                <w:b/>
                <w:sz w:val="22"/>
                <w:szCs w:val="22"/>
              </w:rPr>
              <w:t>u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l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B12ECB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ën</w:t>
            </w:r>
            <w:r w:rsidRPr="00B12ECB">
              <w:rPr>
                <w:rFonts w:eastAsia="Book Antiqua"/>
                <w:b/>
                <w:spacing w:val="-3"/>
                <w:sz w:val="22"/>
                <w:szCs w:val="22"/>
              </w:rPr>
              <w:t>d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ës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5B12F" w14:textId="615EF179" w:rsidR="001718AB" w:rsidRPr="00B12ECB" w:rsidRDefault="00526465">
            <w:pPr>
              <w:spacing w:before="40"/>
              <w:ind w:left="112"/>
              <w:rPr>
                <w:rFonts w:eastAsia="Book Antiqua"/>
                <w:sz w:val="22"/>
                <w:szCs w:val="22"/>
                <w:lang w:val="de-DE"/>
              </w:rPr>
            </w:pPr>
            <w:r w:rsidRPr="00B12ECB">
              <w:rPr>
                <w:rFonts w:eastAsia="Book Antiqua"/>
                <w:b/>
                <w:sz w:val="22"/>
                <w:szCs w:val="22"/>
                <w:lang w:val="de-DE"/>
              </w:rPr>
              <w:t>Historia e Dizajnit dhe Mobilieve</w:t>
            </w:r>
          </w:p>
        </w:tc>
      </w:tr>
      <w:tr w:rsidR="001718AB" w:rsidRPr="00B12ECB" w14:paraId="004A107E" w14:textId="77777777">
        <w:trPr>
          <w:trHeight w:hRule="exact" w:val="355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17CDE" w14:textId="77777777" w:rsidR="001718AB" w:rsidRPr="00B12ECB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Ni</w:t>
            </w:r>
            <w:r w:rsidRPr="00B12ECB">
              <w:rPr>
                <w:rFonts w:eastAsia="Book Antiqua"/>
                <w:b/>
                <w:sz w:val="22"/>
                <w:szCs w:val="22"/>
              </w:rPr>
              <w:t>v</w:t>
            </w:r>
            <w:r w:rsidRPr="00B12ECB">
              <w:rPr>
                <w:rFonts w:eastAsia="Book Antiqua"/>
                <w:b/>
                <w:spacing w:val="-3"/>
                <w:sz w:val="22"/>
                <w:szCs w:val="22"/>
              </w:rPr>
              <w:t>e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li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04EC1" w14:textId="19926912" w:rsidR="001718AB" w:rsidRPr="00B12ECB" w:rsidRDefault="006401E0">
            <w:pPr>
              <w:spacing w:before="40"/>
              <w:ind w:left="112"/>
              <w:rPr>
                <w:rFonts w:eastAsia="Book Antiqua"/>
                <w:sz w:val="22"/>
                <w:szCs w:val="22"/>
              </w:rPr>
            </w:pPr>
            <w:r w:rsidRPr="00B12ECB">
              <w:rPr>
                <w:rFonts w:eastAsia="Book Antiqua"/>
                <w:b/>
                <w:sz w:val="22"/>
                <w:szCs w:val="22"/>
              </w:rPr>
              <w:t>Bachelor</w:t>
            </w:r>
          </w:p>
        </w:tc>
      </w:tr>
      <w:tr w:rsidR="001718AB" w:rsidRPr="00B12ECB" w14:paraId="3EF686BB" w14:textId="77777777">
        <w:trPr>
          <w:trHeight w:hRule="exact" w:val="355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7651A" w14:textId="77777777" w:rsidR="001718AB" w:rsidRPr="00B12ECB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Sta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</w:rPr>
              <w:t>u</w:t>
            </w:r>
            <w:r w:rsidRPr="00B12ECB">
              <w:rPr>
                <w:rFonts w:eastAsia="Book Antiqua"/>
                <w:b/>
                <w:spacing w:val="-3"/>
                <w:sz w:val="22"/>
                <w:szCs w:val="22"/>
              </w:rPr>
              <w:t>s</w:t>
            </w:r>
            <w:r w:rsidRPr="00B12ECB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l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ën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ës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5A2E" w14:textId="1DA09DF7" w:rsidR="001718AB" w:rsidRPr="00B12ECB" w:rsidRDefault="006401E0">
            <w:pPr>
              <w:spacing w:before="40"/>
              <w:ind w:left="112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Zgjedhore</w:t>
            </w:r>
            <w:proofErr w:type="spellEnd"/>
          </w:p>
        </w:tc>
      </w:tr>
      <w:tr w:rsidR="001718AB" w:rsidRPr="00B12ECB" w14:paraId="37A5BC44" w14:textId="77777777">
        <w:trPr>
          <w:trHeight w:hRule="exact" w:val="355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B7CB1" w14:textId="77777777" w:rsidR="001718AB" w:rsidRPr="00B12ECB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V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s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</w:rPr>
              <w:t>u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m</w:t>
            </w:r>
            <w:r w:rsidRPr="00B12ECB">
              <w:rPr>
                <w:rFonts w:eastAsia="Book Antiqua"/>
                <w:b/>
                <w:sz w:val="22"/>
                <w:szCs w:val="22"/>
              </w:rPr>
              <w:t>eve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5416" w14:textId="3A7D390A" w:rsidR="001718AB" w:rsidRPr="00B12ECB" w:rsidRDefault="007A2980">
            <w:pPr>
              <w:spacing w:before="40"/>
              <w:ind w:left="112"/>
              <w:rPr>
                <w:rFonts w:eastAsia="Book Antiqua"/>
                <w:sz w:val="22"/>
                <w:szCs w:val="22"/>
              </w:rPr>
            </w:pPr>
            <w:r w:rsidRPr="00B12ECB">
              <w:rPr>
                <w:rFonts w:eastAsia="Book Antiqua"/>
                <w:b/>
                <w:sz w:val="22"/>
                <w:szCs w:val="22"/>
              </w:rPr>
              <w:t>I</w:t>
            </w:r>
            <w:r w:rsidR="006401E0" w:rsidRPr="00B12ECB">
              <w:rPr>
                <w:rFonts w:eastAsia="Book Antiqua"/>
                <w:b/>
                <w:sz w:val="22"/>
                <w:szCs w:val="22"/>
              </w:rPr>
              <w:t>I</w:t>
            </w:r>
          </w:p>
        </w:tc>
      </w:tr>
      <w:tr w:rsidR="001718AB" w:rsidRPr="00B12ECB" w14:paraId="69427088" w14:textId="77777777">
        <w:trPr>
          <w:trHeight w:hRule="exact" w:val="355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4424F" w14:textId="77777777" w:rsidR="001718AB" w:rsidRPr="00B12ECB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N</w:t>
            </w:r>
            <w:r w:rsidRPr="00B12ECB">
              <w:rPr>
                <w:rFonts w:eastAsia="Book Antiqua"/>
                <w:b/>
                <w:sz w:val="22"/>
                <w:szCs w:val="22"/>
              </w:rPr>
              <w:t>um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B12ECB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orëve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n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B12ECB">
              <w:rPr>
                <w:rFonts w:eastAsia="Book Antiqua"/>
                <w:b/>
                <w:sz w:val="22"/>
                <w:szCs w:val="22"/>
              </w:rPr>
              <w:t>avë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C716" w14:textId="77777777" w:rsidR="001718AB" w:rsidRPr="00B12ECB" w:rsidRDefault="007A2980">
            <w:pPr>
              <w:spacing w:before="40"/>
              <w:ind w:left="112"/>
              <w:rPr>
                <w:rFonts w:eastAsia="Book Antiqua"/>
                <w:sz w:val="22"/>
                <w:szCs w:val="22"/>
              </w:rPr>
            </w:pPr>
            <w:r w:rsidRPr="00B12ECB">
              <w:rPr>
                <w:rFonts w:eastAsia="Book Antiqua"/>
                <w:b/>
                <w:sz w:val="22"/>
                <w:szCs w:val="22"/>
              </w:rPr>
              <w:t>4</w:t>
            </w:r>
          </w:p>
        </w:tc>
      </w:tr>
      <w:tr w:rsidR="001718AB" w:rsidRPr="00B12ECB" w14:paraId="3AFD96F3" w14:textId="77777777">
        <w:trPr>
          <w:trHeight w:hRule="exact" w:val="355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3ED92" w14:textId="77777777" w:rsidR="001718AB" w:rsidRPr="00B12ECB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Vl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e</w:t>
            </w:r>
            <w:r w:rsidRPr="00B12ECB">
              <w:rPr>
                <w:rFonts w:eastAsia="Book Antiqua"/>
                <w:b/>
                <w:sz w:val="22"/>
                <w:szCs w:val="22"/>
              </w:rPr>
              <w:t>ra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në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k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B12ECB">
              <w:rPr>
                <w:rFonts w:eastAsia="Book Antiqua"/>
                <w:b/>
                <w:sz w:val="22"/>
                <w:szCs w:val="22"/>
              </w:rPr>
              <w:t>edi</w:t>
            </w:r>
            <w:proofErr w:type="spellEnd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r w:rsidRPr="00B12ECB">
              <w:rPr>
                <w:rFonts w:eastAsia="Book Antiqua"/>
                <w:b/>
                <w:sz w:val="22"/>
                <w:szCs w:val="22"/>
              </w:rPr>
              <w:t>– E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C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</w:rPr>
              <w:t>S: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DBD8D" w14:textId="626927B6" w:rsidR="001718AB" w:rsidRPr="00B12ECB" w:rsidRDefault="006401E0">
            <w:pPr>
              <w:spacing w:before="40"/>
              <w:ind w:left="112"/>
              <w:rPr>
                <w:rFonts w:eastAsia="Book Antiqua"/>
                <w:sz w:val="22"/>
                <w:szCs w:val="22"/>
              </w:rPr>
            </w:pPr>
            <w:r w:rsidRPr="00B12ECB">
              <w:rPr>
                <w:rFonts w:eastAsia="Book Antiqua"/>
                <w:b/>
                <w:sz w:val="22"/>
                <w:szCs w:val="22"/>
              </w:rPr>
              <w:t>5</w:t>
            </w:r>
          </w:p>
        </w:tc>
      </w:tr>
      <w:tr w:rsidR="001718AB" w:rsidRPr="00B12ECB" w14:paraId="5D531C6D" w14:textId="77777777">
        <w:trPr>
          <w:trHeight w:hRule="exact" w:val="355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4C21E" w14:textId="0F3B93C5" w:rsidR="001718AB" w:rsidRPr="00B12ECB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K</w:t>
            </w:r>
            <w:r w:rsidRPr="00B12ECB">
              <w:rPr>
                <w:rFonts w:eastAsia="Book Antiqua"/>
                <w:b/>
                <w:sz w:val="22"/>
                <w:szCs w:val="22"/>
              </w:rPr>
              <w:t>o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B12ECB">
              <w:rPr>
                <w:rFonts w:eastAsia="Book Antiqua"/>
                <w:b/>
                <w:sz w:val="22"/>
                <w:szCs w:val="22"/>
              </w:rPr>
              <w:t>a /</w:t>
            </w:r>
            <w:r w:rsidR="007C40B1" w:rsidRPr="00B12ECB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lo</w:t>
            </w:r>
            <w:r w:rsidRPr="00B12ECB">
              <w:rPr>
                <w:rFonts w:eastAsia="Book Antiqua"/>
                <w:b/>
                <w:spacing w:val="-3"/>
                <w:sz w:val="22"/>
                <w:szCs w:val="22"/>
              </w:rPr>
              <w:t>k</w:t>
            </w:r>
            <w:r w:rsidRPr="00B12ECB">
              <w:rPr>
                <w:rFonts w:eastAsia="Book Antiqua"/>
                <w:b/>
                <w:sz w:val="22"/>
                <w:szCs w:val="22"/>
              </w:rPr>
              <w:t>ac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sz w:val="22"/>
                <w:szCs w:val="22"/>
              </w:rPr>
              <w:t>o</w:t>
            </w:r>
            <w:r w:rsidRPr="00B12ECB">
              <w:rPr>
                <w:rFonts w:eastAsia="Book Antiqua"/>
                <w:b/>
                <w:spacing w:val="-3"/>
                <w:sz w:val="22"/>
                <w:szCs w:val="22"/>
              </w:rPr>
              <w:t>n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7CA92" w14:textId="11C27E8E" w:rsidR="001718AB" w:rsidRPr="00B12ECB" w:rsidRDefault="007C40B1">
            <w:r w:rsidRPr="00B12ECB">
              <w:t xml:space="preserve"> </w:t>
            </w:r>
          </w:p>
        </w:tc>
      </w:tr>
      <w:tr w:rsidR="001718AB" w:rsidRPr="00B12ECB" w14:paraId="5D05B2C7" w14:textId="77777777">
        <w:trPr>
          <w:trHeight w:hRule="exact" w:val="355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6762F" w14:textId="77777777" w:rsidR="001718AB" w:rsidRPr="00B12ECB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Mës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sz w:val="22"/>
                <w:szCs w:val="22"/>
              </w:rPr>
              <w:t>mdhë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n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s</w:t>
            </w:r>
            <w:r w:rsidRPr="00B12ECB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ën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ë</w:t>
            </w:r>
            <w:r w:rsidRPr="00B12ECB">
              <w:rPr>
                <w:rFonts w:eastAsia="Book Antiqua"/>
                <w:b/>
                <w:sz w:val="22"/>
                <w:szCs w:val="22"/>
              </w:rPr>
              <w:t>s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0DB30" w14:textId="49E3FE5C" w:rsidR="001718AB" w:rsidRPr="00B12ECB" w:rsidRDefault="007A2980">
            <w:pPr>
              <w:spacing w:before="40"/>
              <w:ind w:left="112"/>
              <w:rPr>
                <w:rFonts w:eastAsia="Book Antiqua"/>
                <w:sz w:val="22"/>
                <w:szCs w:val="22"/>
              </w:rPr>
            </w:pPr>
            <w:r w:rsidRPr="00B12ECB">
              <w:rPr>
                <w:rFonts w:eastAsia="Book Antiqua"/>
                <w:b/>
                <w:sz w:val="22"/>
                <w:szCs w:val="22"/>
              </w:rPr>
              <w:t>Prof.</w:t>
            </w:r>
            <w:r w:rsidR="006401E0" w:rsidRPr="00B12ECB">
              <w:rPr>
                <w:rFonts w:eastAsia="Book Antiqua"/>
                <w:b/>
                <w:sz w:val="22"/>
                <w:szCs w:val="22"/>
              </w:rPr>
              <w:t xml:space="preserve"> As.</w:t>
            </w:r>
            <w:r w:rsidRPr="00B12ECB">
              <w:rPr>
                <w:rFonts w:eastAsia="Book Antiqua"/>
                <w:b/>
                <w:sz w:val="22"/>
                <w:szCs w:val="22"/>
              </w:rPr>
              <w:t xml:space="preserve"> 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Pr="00B12ECB">
              <w:rPr>
                <w:rFonts w:eastAsia="Book Antiqua"/>
                <w:b/>
                <w:sz w:val="22"/>
                <w:szCs w:val="22"/>
              </w:rPr>
              <w:t>r.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r w:rsidR="006401E0" w:rsidRPr="00B12ECB">
              <w:rPr>
                <w:rFonts w:eastAsia="Book Antiqua"/>
                <w:b/>
                <w:spacing w:val="1"/>
                <w:sz w:val="22"/>
                <w:szCs w:val="22"/>
              </w:rPr>
              <w:t xml:space="preserve">Ramadan </w:t>
            </w:r>
            <w:proofErr w:type="spellStart"/>
            <w:r w:rsidR="006401E0" w:rsidRPr="00B12ECB">
              <w:rPr>
                <w:rFonts w:eastAsia="Book Antiqua"/>
                <w:b/>
                <w:spacing w:val="1"/>
                <w:sz w:val="22"/>
                <w:szCs w:val="22"/>
              </w:rPr>
              <w:t>Topuzi</w:t>
            </w:r>
            <w:proofErr w:type="spellEnd"/>
          </w:p>
        </w:tc>
      </w:tr>
      <w:tr w:rsidR="001718AB" w:rsidRPr="00B12ECB" w14:paraId="3AD0294B" w14:textId="77777777">
        <w:trPr>
          <w:trHeight w:hRule="exact" w:val="361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85D2D" w14:textId="77777777" w:rsidR="001718AB" w:rsidRPr="00B12ECB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D</w:t>
            </w:r>
            <w:r w:rsidRPr="00B12ECB">
              <w:rPr>
                <w:rFonts w:eastAsia="Book Antiqua"/>
                <w:b/>
                <w:sz w:val="22"/>
                <w:szCs w:val="22"/>
              </w:rPr>
              <w:t>e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a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e</w:t>
            </w:r>
            <w:r w:rsidRPr="00B12ECB">
              <w:rPr>
                <w:rFonts w:eastAsia="Book Antiqua"/>
                <w:b/>
                <w:sz w:val="22"/>
                <w:szCs w:val="22"/>
              </w:rPr>
              <w:t>t</w:t>
            </w:r>
            <w:proofErr w:type="spellEnd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k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o</w:t>
            </w:r>
            <w:r w:rsidRPr="00B12ECB">
              <w:rPr>
                <w:rFonts w:eastAsia="Book Antiqua"/>
                <w:b/>
                <w:sz w:val="22"/>
                <w:szCs w:val="22"/>
              </w:rPr>
              <w:t>nta</w:t>
            </w:r>
            <w:r w:rsidRPr="00B12ECB">
              <w:rPr>
                <w:rFonts w:eastAsia="Book Antiqua"/>
                <w:b/>
                <w:spacing w:val="-3"/>
                <w:sz w:val="22"/>
                <w:szCs w:val="22"/>
              </w:rPr>
              <w:t>k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</w:rPr>
              <w:t>uese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B5BDE" w14:textId="7637B7EE" w:rsidR="001718AB" w:rsidRPr="00B12ECB" w:rsidRDefault="0000266D">
            <w:pPr>
              <w:spacing w:before="40"/>
              <w:ind w:left="112"/>
              <w:rPr>
                <w:rFonts w:eastAsia="Book Antiqua"/>
                <w:sz w:val="22"/>
                <w:szCs w:val="22"/>
              </w:rPr>
            </w:pPr>
            <w:r w:rsidRPr="00B12ECB">
              <w:rPr>
                <w:rFonts w:eastAsia="Book Antiqua"/>
                <w:b/>
                <w:sz w:val="22"/>
                <w:szCs w:val="22"/>
              </w:rPr>
              <w:t>ramadan</w:t>
            </w:r>
            <w:hyperlink r:id="rId8">
              <w:r w:rsidR="007A2980" w:rsidRPr="00B12ECB">
                <w:rPr>
                  <w:rFonts w:eastAsia="Book Antiqua"/>
                  <w:b/>
                  <w:sz w:val="22"/>
                  <w:szCs w:val="22"/>
                </w:rPr>
                <w:t>.</w:t>
              </w:r>
              <w:r w:rsidRPr="00B12ECB">
                <w:rPr>
                  <w:rFonts w:eastAsia="Book Antiqua"/>
                  <w:b/>
                  <w:sz w:val="22"/>
                  <w:szCs w:val="22"/>
                </w:rPr>
                <w:t>topuzi</w:t>
              </w:r>
              <w:r w:rsidR="007A2980" w:rsidRPr="00B12ECB">
                <w:rPr>
                  <w:rFonts w:eastAsia="Book Antiqua"/>
                  <w:b/>
                  <w:sz w:val="22"/>
                  <w:szCs w:val="22"/>
                </w:rPr>
                <w:t>@usha</w:t>
              </w:r>
              <w:r w:rsidR="007A2980" w:rsidRPr="00B12ECB">
                <w:rPr>
                  <w:rFonts w:eastAsia="Book Antiqua"/>
                  <w:b/>
                  <w:spacing w:val="-3"/>
                  <w:sz w:val="22"/>
                  <w:szCs w:val="22"/>
                </w:rPr>
                <w:t>f</w:t>
              </w:r>
              <w:r w:rsidR="007A2980" w:rsidRPr="00B12ECB">
                <w:rPr>
                  <w:rFonts w:eastAsia="Book Antiqua"/>
                  <w:b/>
                  <w:spacing w:val="-2"/>
                  <w:sz w:val="22"/>
                  <w:szCs w:val="22"/>
                </w:rPr>
                <w:t>.</w:t>
              </w:r>
              <w:r w:rsidR="007A2980" w:rsidRPr="00B12ECB">
                <w:rPr>
                  <w:rFonts w:eastAsia="Book Antiqua"/>
                  <w:b/>
                  <w:sz w:val="22"/>
                  <w:szCs w:val="22"/>
                </w:rPr>
                <w:t>net</w:t>
              </w:r>
            </w:hyperlink>
          </w:p>
        </w:tc>
      </w:tr>
      <w:tr w:rsidR="001718AB" w:rsidRPr="00B12ECB" w14:paraId="76B96323" w14:textId="77777777">
        <w:trPr>
          <w:trHeight w:hRule="exact" w:val="353"/>
        </w:trPr>
        <w:tc>
          <w:tcPr>
            <w:tcW w:w="8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CCED53" w14:textId="77777777" w:rsidR="001718AB" w:rsidRPr="00B12ECB" w:rsidRDefault="001718AB"/>
        </w:tc>
      </w:tr>
      <w:tr w:rsidR="001718AB" w:rsidRPr="00727760" w14:paraId="608400CD" w14:textId="77777777" w:rsidTr="002153F7">
        <w:trPr>
          <w:trHeight w:hRule="exact" w:val="3048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D3BB0" w14:textId="77777777" w:rsidR="001718AB" w:rsidRPr="00B12ECB" w:rsidRDefault="001718AB">
            <w:pPr>
              <w:spacing w:before="7" w:line="180" w:lineRule="exact"/>
              <w:rPr>
                <w:sz w:val="18"/>
                <w:szCs w:val="18"/>
              </w:rPr>
            </w:pPr>
          </w:p>
          <w:p w14:paraId="5205BCB0" w14:textId="77777777" w:rsidR="00D90018" w:rsidRPr="00B12ECB" w:rsidRDefault="00D90018">
            <w:pPr>
              <w:ind w:left="114"/>
              <w:rPr>
                <w:rFonts w:eastAsia="Book Antiqua"/>
                <w:b/>
                <w:sz w:val="22"/>
                <w:szCs w:val="22"/>
              </w:rPr>
            </w:pPr>
          </w:p>
          <w:p w14:paraId="351827D5" w14:textId="77777777" w:rsidR="00D90018" w:rsidRPr="00B12ECB" w:rsidRDefault="00D90018">
            <w:pPr>
              <w:ind w:left="114"/>
              <w:rPr>
                <w:rFonts w:eastAsia="Book Antiqua"/>
                <w:b/>
                <w:sz w:val="22"/>
                <w:szCs w:val="22"/>
              </w:rPr>
            </w:pPr>
          </w:p>
          <w:p w14:paraId="3A75A741" w14:textId="77777777" w:rsidR="00D90018" w:rsidRPr="00B12ECB" w:rsidRDefault="00D90018">
            <w:pPr>
              <w:ind w:left="114"/>
              <w:rPr>
                <w:rFonts w:eastAsia="Book Antiqua"/>
                <w:b/>
                <w:sz w:val="22"/>
                <w:szCs w:val="22"/>
              </w:rPr>
            </w:pPr>
          </w:p>
          <w:p w14:paraId="26180875" w14:textId="77777777" w:rsidR="00D90018" w:rsidRPr="00B12ECB" w:rsidRDefault="00D90018">
            <w:pPr>
              <w:ind w:left="114"/>
              <w:rPr>
                <w:rFonts w:eastAsia="Book Antiqua"/>
                <w:b/>
                <w:sz w:val="22"/>
                <w:szCs w:val="22"/>
              </w:rPr>
            </w:pPr>
          </w:p>
          <w:p w14:paraId="1987A016" w14:textId="0A75CF8C" w:rsidR="001718AB" w:rsidRPr="00B12ECB" w:rsidRDefault="007C40B1" w:rsidP="00D90018">
            <w:pPr>
              <w:rPr>
                <w:rFonts w:eastAsia="Book Antiqua"/>
                <w:sz w:val="22"/>
                <w:szCs w:val="22"/>
              </w:rPr>
            </w:pPr>
            <w:r w:rsidRPr="00B12ECB">
              <w:rPr>
                <w:rFonts w:eastAsia="Book Antiqua"/>
                <w:b/>
                <w:sz w:val="22"/>
                <w:szCs w:val="22"/>
              </w:rPr>
              <w:t xml:space="preserve">  </w:t>
            </w:r>
            <w:proofErr w:type="spellStart"/>
            <w:r w:rsidR="007A2980" w:rsidRPr="00B12ECB">
              <w:rPr>
                <w:rFonts w:eastAsia="Book Antiqua"/>
                <w:b/>
                <w:sz w:val="22"/>
                <w:szCs w:val="22"/>
              </w:rPr>
              <w:t>Përshk</w:t>
            </w:r>
            <w:r w:rsidR="007A2980" w:rsidRPr="00B12ECB">
              <w:rPr>
                <w:rFonts w:eastAsia="Book Antiqua"/>
                <w:b/>
                <w:spacing w:val="-3"/>
                <w:sz w:val="22"/>
                <w:szCs w:val="22"/>
              </w:rPr>
              <w:t>r</w:t>
            </w:r>
            <w:r w:rsidR="007A2980" w:rsidRPr="00B12ECB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="007A2980" w:rsidRPr="00B12ECB">
              <w:rPr>
                <w:rFonts w:eastAsia="Book Antiqua"/>
                <w:b/>
                <w:spacing w:val="-2"/>
                <w:sz w:val="22"/>
                <w:szCs w:val="22"/>
              </w:rPr>
              <w:t>m</w:t>
            </w:r>
            <w:r w:rsidR="007A2980" w:rsidRPr="00B12ECB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="007A2980" w:rsidRPr="00B12ECB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="007A2980" w:rsidRPr="00B12ECB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="007A2980" w:rsidRPr="00B12ECB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7A2980" w:rsidRPr="00B12ECB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="007A2980" w:rsidRPr="00B12ECB">
              <w:rPr>
                <w:rFonts w:eastAsia="Book Antiqua"/>
                <w:b/>
                <w:sz w:val="22"/>
                <w:szCs w:val="22"/>
              </w:rPr>
              <w:t>ën</w:t>
            </w:r>
            <w:r w:rsidR="007A2980" w:rsidRPr="00B12ECB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="007A2980" w:rsidRPr="00B12ECB">
              <w:rPr>
                <w:rFonts w:eastAsia="Book Antiqua"/>
                <w:b/>
                <w:sz w:val="22"/>
                <w:szCs w:val="22"/>
              </w:rPr>
              <w:t>ës</w:t>
            </w:r>
            <w:proofErr w:type="spellEnd"/>
            <w:r w:rsidR="00D24047" w:rsidRPr="00B12ECB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53AF8" w14:textId="50673CC4" w:rsidR="001718AB" w:rsidRPr="00303E9E" w:rsidRDefault="00D90018" w:rsidP="004F287C">
            <w:pPr>
              <w:spacing w:before="50" w:line="247" w:lineRule="auto"/>
              <w:ind w:left="112" w:right="63"/>
              <w:jc w:val="both"/>
              <w:rPr>
                <w:rFonts w:eastAsia="Book Antiqua"/>
                <w:i/>
                <w:iCs/>
                <w:sz w:val="22"/>
                <w:szCs w:val="22"/>
                <w:lang w:val="de-DE"/>
              </w:rPr>
            </w:pPr>
            <w:proofErr w:type="spellStart"/>
            <w:r w:rsidRPr="00DA4A94">
              <w:rPr>
                <w:rFonts w:eastAsia="Book Antiqua"/>
                <w:sz w:val="22"/>
                <w:szCs w:val="22"/>
              </w:rPr>
              <w:t>Lënda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A4A94">
              <w:rPr>
                <w:rFonts w:eastAsia="Book Antiqua"/>
                <w:sz w:val="22"/>
                <w:szCs w:val="22"/>
              </w:rPr>
              <w:t>trajton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A4A94">
              <w:rPr>
                <w:rFonts w:eastAsia="Book Antiqua"/>
                <w:sz w:val="22"/>
                <w:szCs w:val="22"/>
              </w:rPr>
              <w:t>njohuritë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A4A94">
              <w:rPr>
                <w:rFonts w:eastAsia="Book Antiqua"/>
                <w:sz w:val="22"/>
                <w:szCs w:val="22"/>
              </w:rPr>
              <w:t>bazë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E4957" w:rsidRPr="00DA4A94">
              <w:rPr>
                <w:rFonts w:eastAsia="Book Antiqua"/>
                <w:sz w:val="22"/>
                <w:szCs w:val="22"/>
              </w:rPr>
              <w:t>rreth</w:t>
            </w:r>
            <w:proofErr w:type="spellEnd"/>
            <w:r w:rsidR="007E4957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E4957" w:rsidRPr="00DA4A94">
              <w:rPr>
                <w:rFonts w:eastAsia="Book Antiqua"/>
                <w:sz w:val="22"/>
                <w:szCs w:val="22"/>
              </w:rPr>
              <w:t>dizajnit</w:t>
            </w:r>
            <w:proofErr w:type="spellEnd"/>
            <w:r w:rsidR="007E4957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E4957" w:rsidRPr="00DA4A94">
              <w:rPr>
                <w:rFonts w:eastAsia="Book Antiqua"/>
                <w:sz w:val="22"/>
                <w:szCs w:val="22"/>
              </w:rPr>
              <w:t>si</w:t>
            </w:r>
            <w:proofErr w:type="spellEnd"/>
            <w:r w:rsidR="007E4957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E4957" w:rsidRPr="00DA4A94">
              <w:rPr>
                <w:rFonts w:eastAsia="Book Antiqua"/>
                <w:sz w:val="22"/>
                <w:szCs w:val="22"/>
              </w:rPr>
              <w:t>koncept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>.</w:t>
            </w:r>
            <w:r w:rsidR="00EC099D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EC099D" w:rsidRPr="00DA4A94">
              <w:rPr>
                <w:rFonts w:eastAsia="Book Antiqua"/>
                <w:sz w:val="22"/>
                <w:szCs w:val="22"/>
              </w:rPr>
              <w:t>Përkufizimi</w:t>
            </w:r>
            <w:proofErr w:type="spellEnd"/>
            <w:r w:rsidR="00EC099D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EC099D" w:rsidRPr="00DA4A94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="00EC099D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EC099D" w:rsidRPr="00DA4A94">
              <w:rPr>
                <w:rFonts w:eastAsia="Book Antiqua"/>
                <w:sz w:val="22"/>
                <w:szCs w:val="22"/>
              </w:rPr>
              <w:t>dizajnit</w:t>
            </w:r>
            <w:proofErr w:type="spellEnd"/>
            <w:r w:rsidR="00EC099D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EC099D" w:rsidRPr="00DA4A94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="00EC099D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EC099D" w:rsidRPr="00DA4A94">
              <w:rPr>
                <w:rFonts w:eastAsia="Book Antiqua"/>
                <w:sz w:val="22"/>
                <w:szCs w:val="22"/>
              </w:rPr>
              <w:t>zhvillimi</w:t>
            </w:r>
            <w:proofErr w:type="spellEnd"/>
            <w:r w:rsidR="00EC099D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EC099D" w:rsidRPr="00DA4A94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="00EC099D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EC099D" w:rsidRPr="00DA4A94">
              <w:rPr>
                <w:rFonts w:eastAsia="Book Antiqua"/>
                <w:sz w:val="22"/>
                <w:szCs w:val="22"/>
              </w:rPr>
              <w:t>tij</w:t>
            </w:r>
            <w:proofErr w:type="spellEnd"/>
            <w:r w:rsidR="00EC099D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EC099D" w:rsidRPr="00DA4A94">
              <w:rPr>
                <w:rFonts w:eastAsia="Book Antiqua"/>
                <w:sz w:val="22"/>
                <w:szCs w:val="22"/>
              </w:rPr>
              <w:t>në</w:t>
            </w:r>
            <w:proofErr w:type="spellEnd"/>
            <w:r w:rsidR="00EC099D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EC099D" w:rsidRPr="00DA4A94">
              <w:rPr>
                <w:rFonts w:eastAsia="Book Antiqua"/>
                <w:sz w:val="22"/>
                <w:szCs w:val="22"/>
              </w:rPr>
              <w:t>shkolla</w:t>
            </w:r>
            <w:proofErr w:type="spellEnd"/>
            <w:r w:rsidR="00EC099D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EC099D" w:rsidRPr="00DA4A94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="00EC099D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EC099D" w:rsidRPr="00DA4A94">
              <w:rPr>
                <w:rFonts w:eastAsia="Book Antiqua"/>
                <w:sz w:val="22"/>
                <w:szCs w:val="22"/>
              </w:rPr>
              <w:t>ndryshme</w:t>
            </w:r>
            <w:proofErr w:type="spellEnd"/>
            <w:r w:rsidR="00EC099D" w:rsidRPr="00DA4A94">
              <w:rPr>
                <w:rFonts w:eastAsia="Book Antiqua"/>
                <w:sz w:val="22"/>
                <w:szCs w:val="22"/>
              </w:rPr>
              <w:t>.</w:t>
            </w:r>
            <w:r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E4957" w:rsidRPr="00DA4A94">
              <w:rPr>
                <w:rFonts w:eastAsia="Book Antiqua"/>
                <w:sz w:val="22"/>
                <w:szCs w:val="22"/>
              </w:rPr>
              <w:t>Njohuri</w:t>
            </w:r>
            <w:proofErr w:type="spellEnd"/>
            <w:r w:rsidR="007E4957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E4957" w:rsidRPr="00DA4A94">
              <w:rPr>
                <w:rFonts w:eastAsia="Book Antiqua"/>
                <w:sz w:val="22"/>
                <w:szCs w:val="22"/>
              </w:rPr>
              <w:t>rreth</w:t>
            </w:r>
            <w:proofErr w:type="spellEnd"/>
            <w:r w:rsidR="007E4957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E4957" w:rsidRPr="00DA4A94">
              <w:rPr>
                <w:rFonts w:eastAsia="Book Antiqua"/>
                <w:sz w:val="22"/>
                <w:szCs w:val="22"/>
              </w:rPr>
              <w:t>historikut</w:t>
            </w:r>
            <w:proofErr w:type="spellEnd"/>
            <w:r w:rsidR="007E4957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E4957" w:rsidRPr="00DA4A94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="007E4957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E4957" w:rsidRPr="00DA4A94">
              <w:rPr>
                <w:rFonts w:eastAsia="Book Antiqua"/>
                <w:sz w:val="22"/>
                <w:szCs w:val="22"/>
              </w:rPr>
              <w:t>dizajnit</w:t>
            </w:r>
            <w:proofErr w:type="spellEnd"/>
            <w:r w:rsidR="007E4957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E4957" w:rsidRPr="00DA4A94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="007E4957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E4957" w:rsidRPr="00DA4A94">
              <w:rPr>
                <w:rFonts w:eastAsia="Book Antiqua"/>
                <w:sz w:val="22"/>
                <w:szCs w:val="22"/>
              </w:rPr>
              <w:t>dizajnimi</w:t>
            </w:r>
            <w:r w:rsidR="00EC099D" w:rsidRPr="00DA4A94">
              <w:rPr>
                <w:rFonts w:eastAsia="Book Antiqua"/>
                <w:sz w:val="22"/>
                <w:szCs w:val="22"/>
              </w:rPr>
              <w:t>t</w:t>
            </w:r>
            <w:proofErr w:type="spellEnd"/>
            <w:r w:rsidR="007E4957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EC099D" w:rsidRPr="00DA4A94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="007E4957"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E4957" w:rsidRPr="00DA4A94"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 w:rsidR="007E4957" w:rsidRPr="00DA4A94">
              <w:rPr>
                <w:rFonts w:eastAsia="Book Antiqua"/>
                <w:sz w:val="22"/>
                <w:szCs w:val="22"/>
              </w:rPr>
              <w:t xml:space="preserve"> sot</w:t>
            </w:r>
            <w:r w:rsidRPr="00DA4A94">
              <w:rPr>
                <w:rFonts w:eastAsia="Book Antiqua"/>
                <w:sz w:val="22"/>
                <w:szCs w:val="22"/>
              </w:rPr>
              <w:t>.</w:t>
            </w:r>
            <w:r w:rsidR="00303E9E" w:rsidRPr="00303E9E"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Fokusohet</w:t>
            </w:r>
            <w:proofErr w:type="spellEnd"/>
            <w:r w:rsidR="00303E9E" w:rsidRP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kryesisht</w:t>
            </w:r>
            <w:proofErr w:type="spellEnd"/>
            <w:r w:rsidR="00303E9E" w:rsidRP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në</w:t>
            </w:r>
            <w:proofErr w:type="spellEnd"/>
            <w:r w:rsidR="00303E9E" w:rsidRP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parimet</w:t>
            </w:r>
            <w:proofErr w:type="spellEnd"/>
            <w:r w:rsidR="00303E9E" w:rsidRP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bazë</w:t>
            </w:r>
            <w:proofErr w:type="spellEnd"/>
            <w:r w:rsidR="00303E9E" w:rsidRP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="00303E9E" w:rsidRP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konceptimit</w:t>
            </w:r>
            <w:proofErr w:type="spellEnd"/>
            <w:r w:rsidR="00303E9E" w:rsidRP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="00303E9E" w:rsidRP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dizajnimit</w:t>
            </w:r>
            <w:proofErr w:type="spellEnd"/>
            <w:r w:rsidR="00303E9E" w:rsidRP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="00303E9E" w:rsidRP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 w:rsidR="00303E9E" w:rsidRP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në</w:t>
            </w:r>
            <w:proofErr w:type="spellEnd"/>
            <w:r w:rsidR="00303E9E" w:rsidRP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periudha</w:t>
            </w:r>
            <w:proofErr w:type="spellEnd"/>
            <w:r w:rsidR="00303E9E" w:rsidRP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="00303E9E" w:rsidRP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ndryshme</w:t>
            </w:r>
            <w:proofErr w:type="spellEnd"/>
            <w:r w:rsidR="00303E9E" w:rsidRP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z w:val="22"/>
                <w:szCs w:val="22"/>
              </w:rPr>
              <w:t>kohore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.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Trajtohen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gjitha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stilet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,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bazuar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në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stilet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më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njohura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arkitekturës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.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Arkitektura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interierit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sipas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epokave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ndryshme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>
              <w:rPr>
                <w:rFonts w:eastAsia="Book Antiqua"/>
                <w:sz w:val="22"/>
                <w:szCs w:val="22"/>
              </w:rPr>
              <w:t>historike</w:t>
            </w:r>
            <w:proofErr w:type="spellEnd"/>
            <w:r w:rsidR="00303E9E">
              <w:rPr>
                <w:rFonts w:eastAsia="Book Antiqua"/>
                <w:sz w:val="22"/>
                <w:szCs w:val="22"/>
              </w:rPr>
              <w:t xml:space="preserve">. </w:t>
            </w:r>
            <w:proofErr w:type="spellStart"/>
            <w:r w:rsidR="00303E9E" w:rsidRPr="00727760">
              <w:rPr>
                <w:rFonts w:eastAsia="Book Antiqua"/>
                <w:sz w:val="22"/>
                <w:szCs w:val="22"/>
              </w:rPr>
              <w:t>Mobiliet</w:t>
            </w:r>
            <w:proofErr w:type="spellEnd"/>
            <w:r w:rsidR="00303E9E" w:rsidRPr="00727760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="00303E9E" w:rsidRPr="00727760">
              <w:rPr>
                <w:rFonts w:eastAsia="Book Antiqua"/>
                <w:sz w:val="22"/>
                <w:szCs w:val="22"/>
              </w:rPr>
              <w:t>gjetura</w:t>
            </w:r>
            <w:proofErr w:type="spellEnd"/>
            <w:r w:rsidR="00303E9E"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727760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="00303E9E"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727760">
              <w:rPr>
                <w:rFonts w:eastAsia="Book Antiqua"/>
                <w:sz w:val="22"/>
                <w:szCs w:val="22"/>
              </w:rPr>
              <w:t>përshkrimi</w:t>
            </w:r>
            <w:proofErr w:type="spellEnd"/>
            <w:r w:rsidR="00303E9E"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153F7" w:rsidRPr="00727760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="00303E9E"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727760">
              <w:rPr>
                <w:rFonts w:eastAsia="Book Antiqua"/>
                <w:sz w:val="22"/>
                <w:szCs w:val="22"/>
              </w:rPr>
              <w:t>tyre</w:t>
            </w:r>
            <w:proofErr w:type="spellEnd"/>
            <w:r w:rsidR="00303E9E"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727760">
              <w:rPr>
                <w:rFonts w:eastAsia="Book Antiqua"/>
                <w:sz w:val="22"/>
                <w:szCs w:val="22"/>
              </w:rPr>
              <w:t>bazuar</w:t>
            </w:r>
            <w:proofErr w:type="spellEnd"/>
            <w:r w:rsidR="00303E9E"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727760">
              <w:rPr>
                <w:rFonts w:eastAsia="Book Antiqua"/>
                <w:sz w:val="22"/>
                <w:szCs w:val="22"/>
              </w:rPr>
              <w:t>në</w:t>
            </w:r>
            <w:proofErr w:type="spellEnd"/>
            <w:r w:rsidR="00303E9E"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303E9E" w:rsidRPr="00727760">
              <w:rPr>
                <w:rFonts w:eastAsia="Book Antiqua"/>
                <w:sz w:val="22"/>
                <w:szCs w:val="22"/>
              </w:rPr>
              <w:t>relievet</w:t>
            </w:r>
            <w:proofErr w:type="spellEnd"/>
            <w:r w:rsidR="00303E9E" w:rsidRPr="00727760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="00303E9E" w:rsidRPr="00727760">
              <w:rPr>
                <w:rFonts w:eastAsia="Book Antiqua"/>
                <w:sz w:val="22"/>
                <w:szCs w:val="22"/>
              </w:rPr>
              <w:t>ndryshme</w:t>
            </w:r>
            <w:proofErr w:type="spellEnd"/>
            <w:r w:rsidR="00303E9E" w:rsidRPr="00727760">
              <w:rPr>
                <w:rFonts w:eastAsia="Book Antiqua"/>
                <w:sz w:val="22"/>
                <w:szCs w:val="22"/>
              </w:rPr>
              <w:t xml:space="preserve">. </w:t>
            </w:r>
            <w:r w:rsidR="00303E9E">
              <w:rPr>
                <w:rFonts w:eastAsia="Book Antiqua"/>
                <w:sz w:val="22"/>
                <w:szCs w:val="22"/>
                <w:lang w:val="de-DE"/>
              </w:rPr>
              <w:t>Materi</w:t>
            </w:r>
            <w:r w:rsidR="002153F7">
              <w:rPr>
                <w:rFonts w:eastAsia="Book Antiqua"/>
                <w:sz w:val="22"/>
                <w:szCs w:val="22"/>
                <w:lang w:val="de-DE"/>
              </w:rPr>
              <w:t>a</w:t>
            </w:r>
            <w:r w:rsidR="00303E9E">
              <w:rPr>
                <w:rFonts w:eastAsia="Book Antiqua"/>
                <w:sz w:val="22"/>
                <w:szCs w:val="22"/>
                <w:lang w:val="de-DE"/>
              </w:rPr>
              <w:t>let që janë përdorur për mobilie dhe interierin në përgjithësi.</w:t>
            </w:r>
            <w:r w:rsidRPr="00303E9E">
              <w:rPr>
                <w:rFonts w:eastAsia="Book Antiqua"/>
                <w:i/>
                <w:iCs/>
                <w:sz w:val="22"/>
                <w:szCs w:val="22"/>
                <w:lang w:val="de-DE"/>
              </w:rPr>
              <w:t xml:space="preserve"> </w:t>
            </w:r>
          </w:p>
        </w:tc>
      </w:tr>
      <w:tr w:rsidR="001718AB" w:rsidRPr="002153F7" w14:paraId="5E478BFF" w14:textId="77777777" w:rsidTr="00ED2594">
        <w:trPr>
          <w:trHeight w:hRule="exact" w:val="2706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FA7F8" w14:textId="77777777" w:rsidR="001718AB" w:rsidRPr="00303E9E" w:rsidRDefault="001718AB">
            <w:pPr>
              <w:spacing w:before="10" w:line="120" w:lineRule="exact"/>
              <w:rPr>
                <w:sz w:val="13"/>
                <w:szCs w:val="13"/>
                <w:lang w:val="de-DE"/>
              </w:rPr>
            </w:pPr>
          </w:p>
          <w:p w14:paraId="307BAA5D" w14:textId="77777777" w:rsidR="001718AB" w:rsidRPr="00303E9E" w:rsidRDefault="001718AB">
            <w:pPr>
              <w:spacing w:line="200" w:lineRule="exact"/>
              <w:rPr>
                <w:lang w:val="de-DE"/>
              </w:rPr>
            </w:pPr>
          </w:p>
          <w:p w14:paraId="13438063" w14:textId="77777777" w:rsidR="001718AB" w:rsidRPr="00303E9E" w:rsidRDefault="001718AB">
            <w:pPr>
              <w:spacing w:line="200" w:lineRule="exact"/>
              <w:rPr>
                <w:lang w:val="de-DE"/>
              </w:rPr>
            </w:pPr>
          </w:p>
          <w:p w14:paraId="1FA11E33" w14:textId="77777777" w:rsidR="001718AB" w:rsidRPr="00303E9E" w:rsidRDefault="001718AB">
            <w:pPr>
              <w:spacing w:line="200" w:lineRule="exact"/>
              <w:rPr>
                <w:lang w:val="de-DE"/>
              </w:rPr>
            </w:pPr>
          </w:p>
          <w:p w14:paraId="031041E7" w14:textId="77777777" w:rsidR="001718AB" w:rsidRPr="00303E9E" w:rsidRDefault="001718AB">
            <w:pPr>
              <w:spacing w:line="200" w:lineRule="exact"/>
              <w:rPr>
                <w:lang w:val="de-DE"/>
              </w:rPr>
            </w:pPr>
          </w:p>
          <w:p w14:paraId="21BCF750" w14:textId="77777777" w:rsidR="001718AB" w:rsidRPr="00303E9E" w:rsidRDefault="001718AB">
            <w:pPr>
              <w:spacing w:line="200" w:lineRule="exact"/>
              <w:rPr>
                <w:lang w:val="de-DE"/>
              </w:rPr>
            </w:pPr>
          </w:p>
          <w:p w14:paraId="69687AF9" w14:textId="77777777" w:rsidR="001718AB" w:rsidRPr="00B12ECB" w:rsidRDefault="007A2980">
            <w:pPr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Q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l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sz w:val="22"/>
                <w:szCs w:val="22"/>
              </w:rPr>
              <w:t>met</w:t>
            </w:r>
            <w:proofErr w:type="spellEnd"/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 xml:space="preserve"> </w:t>
            </w:r>
            <w:r w:rsidRPr="00B12ECB">
              <w:rPr>
                <w:rFonts w:eastAsia="Book Antiqua"/>
                <w:b/>
                <w:sz w:val="22"/>
                <w:szCs w:val="22"/>
              </w:rPr>
              <w:t xml:space="preserve">e </w:t>
            </w: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ën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ë</w:t>
            </w:r>
            <w:r w:rsidRPr="00B12ECB">
              <w:rPr>
                <w:rFonts w:eastAsia="Book Antiqua"/>
                <w:b/>
                <w:sz w:val="22"/>
                <w:szCs w:val="22"/>
              </w:rPr>
              <w:t>s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B83EB" w14:textId="77777777" w:rsidR="00ED2594" w:rsidRDefault="00D90018" w:rsidP="00ED2594">
            <w:pPr>
              <w:spacing w:before="48" w:line="246" w:lineRule="auto"/>
              <w:ind w:left="112" w:right="71"/>
              <w:jc w:val="both"/>
              <w:rPr>
                <w:rFonts w:eastAsia="Book Antiqua"/>
                <w:spacing w:val="-1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sz w:val="22"/>
                <w:szCs w:val="22"/>
              </w:rPr>
              <w:t>Lënda</w:t>
            </w:r>
            <w:proofErr w:type="spellEnd"/>
            <w:r w:rsidRPr="00B12ECB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sz w:val="22"/>
                <w:szCs w:val="22"/>
              </w:rPr>
              <w:t>synon</w:t>
            </w:r>
            <w:proofErr w:type="spellEnd"/>
            <w:r w:rsidRPr="00B12ECB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sz w:val="22"/>
                <w:szCs w:val="22"/>
              </w:rPr>
              <w:t>përgatitjen</w:t>
            </w:r>
            <w:proofErr w:type="spellEnd"/>
            <w:r w:rsidRPr="00B12ECB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Pr="00B12ECB">
              <w:rPr>
                <w:rFonts w:eastAsia="Book Antiqua"/>
                <w:sz w:val="22"/>
                <w:szCs w:val="22"/>
              </w:rPr>
              <w:t>studen</w:t>
            </w:r>
            <w:r w:rsidR="00FD2DA2" w:rsidRPr="00B12ECB">
              <w:rPr>
                <w:rFonts w:eastAsia="Book Antiqua"/>
                <w:sz w:val="22"/>
                <w:szCs w:val="22"/>
              </w:rPr>
              <w:t>t</w:t>
            </w:r>
            <w:r w:rsidRPr="00B12ECB">
              <w:rPr>
                <w:rFonts w:eastAsia="Book Antiqua"/>
                <w:sz w:val="22"/>
                <w:szCs w:val="22"/>
              </w:rPr>
              <w:t>ëve</w:t>
            </w:r>
            <w:proofErr w:type="spellEnd"/>
            <w:r w:rsidRPr="00B12ECB">
              <w:rPr>
                <w:rFonts w:eastAsia="Book Antiqua"/>
                <w:sz w:val="22"/>
                <w:szCs w:val="22"/>
              </w:rPr>
              <w:t xml:space="preserve"> me </w:t>
            </w:r>
            <w:proofErr w:type="spellStart"/>
            <w:r w:rsidRPr="00B12ECB">
              <w:rPr>
                <w:rFonts w:eastAsia="Book Antiqua"/>
                <w:sz w:val="22"/>
                <w:szCs w:val="22"/>
              </w:rPr>
              <w:t>njohuritë</w:t>
            </w:r>
            <w:proofErr w:type="spellEnd"/>
            <w:r w:rsidRPr="00B12ECB">
              <w:rPr>
                <w:rFonts w:eastAsia="Book Antiqua"/>
                <w:sz w:val="22"/>
                <w:szCs w:val="22"/>
              </w:rPr>
              <w:t xml:space="preserve"> </w:t>
            </w:r>
            <w:r w:rsidR="00363970" w:rsidRPr="00B12ECB">
              <w:rPr>
                <w:rFonts w:eastAsia="Book Antiqua"/>
                <w:sz w:val="22"/>
                <w:szCs w:val="22"/>
              </w:rPr>
              <w:t xml:space="preserve">e </w:t>
            </w:r>
            <w:proofErr w:type="spellStart"/>
            <w:r w:rsidR="00363970" w:rsidRPr="00B12ECB">
              <w:rPr>
                <w:rFonts w:eastAsia="Book Antiqua"/>
                <w:sz w:val="22"/>
                <w:szCs w:val="22"/>
              </w:rPr>
              <w:t>nevojshme</w:t>
            </w:r>
            <w:proofErr w:type="spellEnd"/>
            <w:r w:rsidR="00363970" w:rsidRPr="00B12ECB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z w:val="22"/>
                <w:szCs w:val="22"/>
              </w:rPr>
              <w:t>rreth</w:t>
            </w:r>
            <w:proofErr w:type="spellEnd"/>
            <w:r w:rsidR="002153F7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ED2594">
              <w:rPr>
                <w:rFonts w:eastAsia="Book Antiqua"/>
                <w:sz w:val="22"/>
                <w:szCs w:val="22"/>
              </w:rPr>
              <w:t>historikut</w:t>
            </w:r>
            <w:proofErr w:type="spellEnd"/>
            <w:r w:rsidR="00ED25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ED2594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="00ED25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z w:val="22"/>
                <w:szCs w:val="22"/>
              </w:rPr>
              <w:t>dizajnit</w:t>
            </w:r>
            <w:proofErr w:type="spellEnd"/>
            <w:r w:rsidR="002153F7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z w:val="22"/>
                <w:szCs w:val="22"/>
              </w:rPr>
              <w:t>në</w:t>
            </w:r>
            <w:proofErr w:type="spellEnd"/>
            <w:r w:rsidR="002153F7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z w:val="22"/>
                <w:szCs w:val="22"/>
              </w:rPr>
              <w:t>përgjithësi</w:t>
            </w:r>
            <w:proofErr w:type="spellEnd"/>
            <w:r w:rsidR="002153F7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="002153F7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z w:val="22"/>
                <w:szCs w:val="22"/>
              </w:rPr>
              <w:t>aplikimin</w:t>
            </w:r>
            <w:proofErr w:type="spellEnd"/>
            <w:r w:rsidR="002153F7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="002153F7">
              <w:rPr>
                <w:rFonts w:eastAsia="Book Antiqua"/>
                <w:sz w:val="22"/>
                <w:szCs w:val="22"/>
              </w:rPr>
              <w:t>dizajnit</w:t>
            </w:r>
            <w:proofErr w:type="spellEnd"/>
            <w:r w:rsidR="002153F7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z w:val="22"/>
                <w:szCs w:val="22"/>
              </w:rPr>
              <w:t>për</w:t>
            </w:r>
            <w:proofErr w:type="spellEnd"/>
            <w:r w:rsidR="002153F7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z w:val="22"/>
                <w:szCs w:val="22"/>
              </w:rPr>
              <w:t>mobilie</w:t>
            </w:r>
            <w:proofErr w:type="spellEnd"/>
            <w:r w:rsidRPr="00B12ECB">
              <w:rPr>
                <w:rFonts w:eastAsia="Book Antiqua"/>
                <w:sz w:val="22"/>
                <w:szCs w:val="22"/>
              </w:rPr>
              <w:t xml:space="preserve">. </w:t>
            </w:r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 xml:space="preserve">Ka </w:t>
            </w:r>
            <w:proofErr w:type="spellStart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>për</w:t>
            </w:r>
            <w:proofErr w:type="spellEnd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>qëllim</w:t>
            </w:r>
            <w:proofErr w:type="spellEnd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>kryesor</w:t>
            </w:r>
            <w:proofErr w:type="spellEnd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>aftësimin</w:t>
            </w:r>
            <w:proofErr w:type="spellEnd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>lidhur</w:t>
            </w:r>
            <w:proofErr w:type="spellEnd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 xml:space="preserve"> me </w:t>
            </w:r>
            <w:proofErr w:type="spellStart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>vlerësimin</w:t>
            </w:r>
            <w:proofErr w:type="spellEnd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 xml:space="preserve"> e </w:t>
            </w:r>
            <w:proofErr w:type="spellStart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>stileve</w:t>
            </w:r>
            <w:proofErr w:type="spellEnd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>të</w:t>
            </w:r>
            <w:proofErr w:type="spellEnd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>mobilieve</w:t>
            </w:r>
            <w:proofErr w:type="spellEnd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>sipas</w:t>
            </w:r>
            <w:proofErr w:type="spellEnd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>stileve</w:t>
            </w:r>
            <w:proofErr w:type="spellEnd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>të</w:t>
            </w:r>
            <w:proofErr w:type="spellEnd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>njohura</w:t>
            </w:r>
            <w:proofErr w:type="spellEnd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>të</w:t>
            </w:r>
            <w:proofErr w:type="spellEnd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03E9E" w:rsidRPr="00303E9E">
              <w:rPr>
                <w:rFonts w:eastAsia="Book Antiqua"/>
                <w:spacing w:val="-1"/>
                <w:sz w:val="22"/>
                <w:szCs w:val="22"/>
              </w:rPr>
              <w:t>arkitekturës</w:t>
            </w:r>
            <w:proofErr w:type="spellEnd"/>
            <w:r w:rsidR="00303E9E">
              <w:rPr>
                <w:rFonts w:eastAsia="Book Antiqua"/>
                <w:spacing w:val="-1"/>
                <w:sz w:val="22"/>
                <w:szCs w:val="22"/>
              </w:rPr>
              <w:t xml:space="preserve">.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Vlerësimin</w:t>
            </w:r>
            <w:proofErr w:type="spellEnd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 xml:space="preserve"> e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mobilieve</w:t>
            </w:r>
            <w:proofErr w:type="spellEnd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sipas</w:t>
            </w:r>
            <w:proofErr w:type="spellEnd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materialeve</w:t>
            </w:r>
            <w:proofErr w:type="spellEnd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të</w:t>
            </w:r>
            <w:proofErr w:type="spellEnd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përdorura</w:t>
            </w:r>
            <w:proofErr w:type="spellEnd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për</w:t>
            </w:r>
            <w:proofErr w:type="spellEnd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realizimin</w:t>
            </w:r>
            <w:proofErr w:type="spellEnd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 xml:space="preserve"> e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tyre</w:t>
            </w:r>
            <w:proofErr w:type="spellEnd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 xml:space="preserve">.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Njohjen</w:t>
            </w:r>
            <w:proofErr w:type="spellEnd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 xml:space="preserve"> me</w:t>
            </w:r>
            <w:r w:rsid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pacing w:val="-1"/>
                <w:sz w:val="22"/>
                <w:szCs w:val="22"/>
              </w:rPr>
              <w:t>teknikat</w:t>
            </w:r>
            <w:proofErr w:type="spellEnd"/>
            <w:r w:rsidR="002153F7">
              <w:rPr>
                <w:rFonts w:eastAsia="Book Antiqua"/>
                <w:spacing w:val="-1"/>
                <w:sz w:val="22"/>
                <w:szCs w:val="22"/>
              </w:rPr>
              <w:t xml:space="preserve"> e </w:t>
            </w:r>
            <w:proofErr w:type="spellStart"/>
            <w:r w:rsidR="002153F7">
              <w:rPr>
                <w:rFonts w:eastAsia="Book Antiqua"/>
                <w:spacing w:val="-1"/>
                <w:sz w:val="22"/>
                <w:szCs w:val="22"/>
              </w:rPr>
              <w:t>realizimit</w:t>
            </w:r>
            <w:proofErr w:type="spellEnd"/>
            <w:r w:rsid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pacing w:val="-1"/>
                <w:sz w:val="22"/>
                <w:szCs w:val="22"/>
              </w:rPr>
              <w:t>të</w:t>
            </w:r>
            <w:proofErr w:type="spellEnd"/>
            <w:r w:rsid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pacing w:val="-1"/>
                <w:sz w:val="22"/>
                <w:szCs w:val="22"/>
              </w:rPr>
              <w:t>mobilieve</w:t>
            </w:r>
            <w:proofErr w:type="spellEnd"/>
            <w:r w:rsid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pacing w:val="-1"/>
                <w:sz w:val="22"/>
                <w:szCs w:val="22"/>
              </w:rPr>
              <w:t>në</w:t>
            </w:r>
            <w:proofErr w:type="spellEnd"/>
            <w:r w:rsid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pacing w:val="-1"/>
                <w:sz w:val="22"/>
                <w:szCs w:val="22"/>
              </w:rPr>
              <w:t>periudha</w:t>
            </w:r>
            <w:proofErr w:type="spellEnd"/>
            <w:r w:rsid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pacing w:val="-1"/>
                <w:sz w:val="22"/>
                <w:szCs w:val="22"/>
              </w:rPr>
              <w:t>të</w:t>
            </w:r>
            <w:proofErr w:type="spellEnd"/>
            <w:r w:rsid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pacing w:val="-1"/>
                <w:sz w:val="22"/>
                <w:szCs w:val="22"/>
              </w:rPr>
              <w:t>ndryshme</w:t>
            </w:r>
            <w:proofErr w:type="spellEnd"/>
            <w:r w:rsid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pacing w:val="-1"/>
                <w:sz w:val="22"/>
                <w:szCs w:val="22"/>
              </w:rPr>
              <w:t>të</w:t>
            </w:r>
            <w:proofErr w:type="spellEnd"/>
            <w:r w:rsid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>
              <w:rPr>
                <w:rFonts w:eastAsia="Book Antiqua"/>
                <w:spacing w:val="-1"/>
                <w:sz w:val="22"/>
                <w:szCs w:val="22"/>
              </w:rPr>
              <w:t>histori</w:t>
            </w:r>
            <w:r w:rsidR="00ED2594">
              <w:rPr>
                <w:rFonts w:eastAsia="Book Antiqua"/>
                <w:spacing w:val="-1"/>
                <w:sz w:val="22"/>
                <w:szCs w:val="22"/>
              </w:rPr>
              <w:t>së</w:t>
            </w:r>
            <w:proofErr w:type="spellEnd"/>
            <w:r w:rsidR="00ED2594">
              <w:rPr>
                <w:rFonts w:eastAsia="Book Antiqua"/>
                <w:spacing w:val="-1"/>
                <w:sz w:val="22"/>
                <w:szCs w:val="22"/>
              </w:rPr>
              <w:t>,</w:t>
            </w:r>
            <w:r w:rsid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përfshirë</w:t>
            </w:r>
            <w:proofErr w:type="spellEnd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aspektin</w:t>
            </w:r>
            <w:proofErr w:type="spellEnd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ekonomik</w:t>
            </w:r>
            <w:proofErr w:type="spellEnd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 xml:space="preserve">,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ergo</w:t>
            </w:r>
            <w:r w:rsidR="002153F7">
              <w:rPr>
                <w:rFonts w:eastAsia="Book Antiqua"/>
                <w:spacing w:val="-1"/>
                <w:sz w:val="22"/>
                <w:szCs w:val="22"/>
              </w:rPr>
              <w:t>nomik</w:t>
            </w:r>
            <w:proofErr w:type="spellEnd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dhe</w:t>
            </w:r>
            <w:proofErr w:type="spellEnd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153F7" w:rsidRPr="002153F7">
              <w:rPr>
                <w:rFonts w:eastAsia="Book Antiqua"/>
                <w:spacing w:val="-1"/>
                <w:sz w:val="22"/>
                <w:szCs w:val="22"/>
              </w:rPr>
              <w:t>ekologjik</w:t>
            </w:r>
            <w:proofErr w:type="spellEnd"/>
            <w:r w:rsidR="00ED2594">
              <w:rPr>
                <w:rFonts w:eastAsia="Book Antiqua"/>
                <w:spacing w:val="-1"/>
                <w:sz w:val="22"/>
                <w:szCs w:val="22"/>
              </w:rPr>
              <w:t>.</w:t>
            </w:r>
          </w:p>
          <w:p w14:paraId="68429B2A" w14:textId="7A01A031" w:rsidR="00ED2594" w:rsidRPr="00ED2594" w:rsidRDefault="00ED2594" w:rsidP="00ED2594">
            <w:pPr>
              <w:spacing w:before="48" w:line="246" w:lineRule="auto"/>
              <w:ind w:right="71"/>
              <w:jc w:val="both"/>
              <w:rPr>
                <w:rFonts w:eastAsia="Book Antiqua"/>
                <w:spacing w:val="-1"/>
                <w:sz w:val="4"/>
                <w:szCs w:val="4"/>
              </w:rPr>
            </w:pPr>
          </w:p>
        </w:tc>
      </w:tr>
      <w:tr w:rsidR="001718AB" w:rsidRPr="00DA4A94" w14:paraId="25ED5465" w14:textId="77777777" w:rsidTr="00D24047">
        <w:trPr>
          <w:trHeight w:hRule="exact" w:val="5010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2AB7F" w14:textId="77777777" w:rsidR="001718AB" w:rsidRPr="002153F7" w:rsidRDefault="001718AB">
            <w:pPr>
              <w:spacing w:line="200" w:lineRule="exact"/>
            </w:pPr>
          </w:p>
          <w:p w14:paraId="220A1CA0" w14:textId="77777777" w:rsidR="001718AB" w:rsidRPr="002153F7" w:rsidRDefault="001718AB">
            <w:pPr>
              <w:spacing w:line="200" w:lineRule="exact"/>
            </w:pPr>
          </w:p>
          <w:p w14:paraId="78F8F8C5" w14:textId="77777777" w:rsidR="001718AB" w:rsidRPr="002153F7" w:rsidRDefault="001718AB">
            <w:pPr>
              <w:spacing w:line="200" w:lineRule="exact"/>
            </w:pPr>
          </w:p>
          <w:p w14:paraId="026C84D2" w14:textId="77777777" w:rsidR="001718AB" w:rsidRPr="002153F7" w:rsidRDefault="001718AB">
            <w:pPr>
              <w:spacing w:line="200" w:lineRule="exact"/>
            </w:pPr>
          </w:p>
          <w:p w14:paraId="18302B75" w14:textId="77777777" w:rsidR="001718AB" w:rsidRPr="002153F7" w:rsidRDefault="001718AB">
            <w:pPr>
              <w:spacing w:line="200" w:lineRule="exact"/>
            </w:pPr>
          </w:p>
          <w:p w14:paraId="0AFFDFB5" w14:textId="77777777" w:rsidR="001718AB" w:rsidRPr="002153F7" w:rsidRDefault="001718AB">
            <w:pPr>
              <w:spacing w:line="200" w:lineRule="exact"/>
            </w:pPr>
          </w:p>
          <w:p w14:paraId="1535CFB7" w14:textId="77777777" w:rsidR="001718AB" w:rsidRPr="002153F7" w:rsidRDefault="001718AB">
            <w:pPr>
              <w:spacing w:line="200" w:lineRule="exact"/>
            </w:pPr>
          </w:p>
          <w:p w14:paraId="4C6E525B" w14:textId="77777777" w:rsidR="001718AB" w:rsidRPr="002153F7" w:rsidRDefault="001718AB">
            <w:pPr>
              <w:spacing w:line="200" w:lineRule="exact"/>
            </w:pPr>
          </w:p>
          <w:p w14:paraId="3F5A53B6" w14:textId="77777777" w:rsidR="001718AB" w:rsidRPr="002153F7" w:rsidRDefault="001718AB">
            <w:pPr>
              <w:spacing w:line="200" w:lineRule="exact"/>
            </w:pPr>
          </w:p>
          <w:p w14:paraId="074A411E" w14:textId="77777777" w:rsidR="001718AB" w:rsidRPr="002153F7" w:rsidRDefault="001718AB">
            <w:pPr>
              <w:spacing w:before="19" w:line="240" w:lineRule="exact"/>
              <w:rPr>
                <w:sz w:val="24"/>
                <w:szCs w:val="24"/>
              </w:rPr>
            </w:pPr>
          </w:p>
          <w:p w14:paraId="46B0C0C3" w14:textId="77777777" w:rsidR="001718AB" w:rsidRPr="00B12ECB" w:rsidRDefault="007A2980">
            <w:pPr>
              <w:ind w:left="114"/>
              <w:rPr>
                <w:rFonts w:eastAsia="Book Antiqua"/>
                <w:sz w:val="22"/>
                <w:szCs w:val="22"/>
                <w:lang w:val="de-DE"/>
              </w:rPr>
            </w:pPr>
            <w:r w:rsidRPr="00B12ECB">
              <w:rPr>
                <w:rFonts w:eastAsia="Book Antiqua"/>
                <w:b/>
                <w:spacing w:val="-1"/>
                <w:sz w:val="22"/>
                <w:szCs w:val="22"/>
                <w:lang w:val="de-DE"/>
              </w:rPr>
              <w:t>R</w:t>
            </w:r>
            <w:r w:rsidRPr="00B12ECB">
              <w:rPr>
                <w:rFonts w:eastAsia="Book Antiqua"/>
                <w:b/>
                <w:sz w:val="22"/>
                <w:szCs w:val="22"/>
                <w:lang w:val="de-DE"/>
              </w:rPr>
              <w:t>ezul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  <w:lang w:val="de-DE"/>
              </w:rPr>
              <w:t>t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  <w:lang w:val="de-DE"/>
              </w:rPr>
              <w:t>a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  <w:lang w:val="de-DE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  <w:lang w:val="de-DE"/>
              </w:rPr>
              <w:t>et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  <w:lang w:val="de-DE"/>
              </w:rPr>
              <w:t xml:space="preserve"> </w:t>
            </w:r>
            <w:r w:rsidRPr="00B12ECB">
              <w:rPr>
                <w:rFonts w:eastAsia="Book Antiqua"/>
                <w:b/>
                <w:sz w:val="22"/>
                <w:szCs w:val="22"/>
                <w:lang w:val="de-DE"/>
              </w:rPr>
              <w:t>e pr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  <w:lang w:val="de-DE"/>
              </w:rPr>
              <w:t>i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  <w:lang w:val="de-DE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  <w:lang w:val="de-DE"/>
              </w:rPr>
              <w:t>ura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  <w:lang w:val="de-DE"/>
              </w:rPr>
              <w:t xml:space="preserve"> 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  <w:lang w:val="de-DE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  <w:lang w:val="de-DE"/>
              </w:rPr>
              <w:t xml:space="preserve">ë </w:t>
            </w:r>
            <w:r w:rsidRPr="00B12ECB">
              <w:rPr>
                <w:rFonts w:eastAsia="Book Antiqua"/>
                <w:b/>
                <w:spacing w:val="-3"/>
                <w:sz w:val="22"/>
                <w:szCs w:val="22"/>
                <w:lang w:val="de-DE"/>
              </w:rPr>
              <w:t>n</w:t>
            </w:r>
            <w:r w:rsidRPr="00B12ECB">
              <w:rPr>
                <w:rFonts w:eastAsia="Book Antiqua"/>
                <w:b/>
                <w:sz w:val="22"/>
                <w:szCs w:val="22"/>
                <w:lang w:val="de-DE"/>
              </w:rPr>
              <w:t>xënie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  <w:lang w:val="de-DE"/>
              </w:rPr>
              <w:t>s</w:t>
            </w:r>
            <w:r w:rsidRPr="00B12ECB">
              <w:rPr>
                <w:rFonts w:eastAsia="Book Antiqua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FE0C5" w14:textId="5771EA34" w:rsidR="001718AB" w:rsidRPr="00B12ECB" w:rsidRDefault="00334A49">
            <w:pPr>
              <w:spacing w:before="46" w:line="247" w:lineRule="auto"/>
              <w:ind w:left="112" w:right="78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sz w:val="22"/>
                <w:szCs w:val="22"/>
              </w:rPr>
              <w:t>Në</w:t>
            </w:r>
            <w:proofErr w:type="spellEnd"/>
            <w:r w:rsidRPr="00B12ECB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sz w:val="22"/>
                <w:szCs w:val="22"/>
              </w:rPr>
              <w:t>përfundim</w:t>
            </w:r>
            <w:proofErr w:type="spellEnd"/>
            <w:r w:rsidRPr="00B12ECB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Pr="00B12ECB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sz w:val="22"/>
                <w:szCs w:val="22"/>
              </w:rPr>
              <w:t>lëndës</w:t>
            </w:r>
            <w:proofErr w:type="spellEnd"/>
            <w:r w:rsidRPr="00B12ECB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A2980" w:rsidRPr="00B12ECB">
              <w:rPr>
                <w:rFonts w:eastAsia="Book Antiqua"/>
                <w:sz w:val="22"/>
                <w:szCs w:val="22"/>
              </w:rPr>
              <w:t>st</w:t>
            </w:r>
            <w:r w:rsidR="007A2980" w:rsidRPr="00B12ECB">
              <w:rPr>
                <w:rFonts w:eastAsia="Book Antiqua"/>
                <w:spacing w:val="-1"/>
                <w:sz w:val="22"/>
                <w:szCs w:val="22"/>
              </w:rPr>
              <w:t>u</w:t>
            </w:r>
            <w:r w:rsidR="007A2980" w:rsidRPr="00B12ECB">
              <w:rPr>
                <w:rFonts w:eastAsia="Book Antiqua"/>
                <w:sz w:val="22"/>
                <w:szCs w:val="22"/>
              </w:rPr>
              <w:t>d</w:t>
            </w:r>
            <w:r w:rsidR="007A2980" w:rsidRPr="00B12ECB">
              <w:rPr>
                <w:rFonts w:eastAsia="Book Antiqua"/>
                <w:spacing w:val="-1"/>
                <w:sz w:val="22"/>
                <w:szCs w:val="22"/>
              </w:rPr>
              <w:t>en</w:t>
            </w:r>
            <w:r w:rsidR="007A2980" w:rsidRPr="00B12ECB">
              <w:rPr>
                <w:rFonts w:eastAsia="Book Antiqua"/>
                <w:spacing w:val="-2"/>
                <w:sz w:val="22"/>
                <w:szCs w:val="22"/>
              </w:rPr>
              <w:t>t</w:t>
            </w:r>
            <w:r w:rsidR="007A2980" w:rsidRPr="00B12ECB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="007A2980" w:rsidRPr="00B12ECB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A2980" w:rsidRPr="00B12ECB">
              <w:rPr>
                <w:rFonts w:eastAsia="Book Antiqua"/>
                <w:sz w:val="22"/>
                <w:szCs w:val="22"/>
              </w:rPr>
              <w:t>d</w:t>
            </w:r>
            <w:r w:rsidR="007A2980" w:rsidRPr="00B12ECB">
              <w:rPr>
                <w:rFonts w:eastAsia="Book Antiqua"/>
                <w:spacing w:val="-2"/>
                <w:sz w:val="22"/>
                <w:szCs w:val="22"/>
              </w:rPr>
              <w:t>u</w:t>
            </w:r>
            <w:r w:rsidR="007A2980" w:rsidRPr="00B12ECB">
              <w:rPr>
                <w:rFonts w:eastAsia="Book Antiqua"/>
                <w:spacing w:val="1"/>
                <w:sz w:val="22"/>
                <w:szCs w:val="22"/>
              </w:rPr>
              <w:t>h</w:t>
            </w:r>
            <w:r w:rsidR="007A2980" w:rsidRPr="00B12ECB">
              <w:rPr>
                <w:rFonts w:eastAsia="Book Antiqua"/>
                <w:sz w:val="22"/>
                <w:szCs w:val="22"/>
              </w:rPr>
              <w:t>et</w:t>
            </w:r>
            <w:proofErr w:type="spellEnd"/>
            <w:r w:rsidR="007A2980" w:rsidRPr="00B12ECB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A2980" w:rsidRPr="00B12ECB">
              <w:rPr>
                <w:rFonts w:eastAsia="Book Antiqua"/>
                <w:spacing w:val="-2"/>
                <w:sz w:val="22"/>
                <w:szCs w:val="22"/>
              </w:rPr>
              <w:t>t</w:t>
            </w:r>
            <w:r w:rsidR="007A2980" w:rsidRPr="00B12ECB">
              <w:rPr>
                <w:rFonts w:eastAsia="Book Antiqua"/>
                <w:sz w:val="22"/>
                <w:szCs w:val="22"/>
              </w:rPr>
              <w:t>ë</w:t>
            </w:r>
            <w:proofErr w:type="spellEnd"/>
            <w:r w:rsidR="00A17888" w:rsidRPr="00B12ECB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A17888" w:rsidRPr="00B12ECB">
              <w:rPr>
                <w:rFonts w:eastAsia="Book Antiqua"/>
                <w:sz w:val="22"/>
                <w:szCs w:val="22"/>
              </w:rPr>
              <w:t>njohë</w:t>
            </w:r>
            <w:proofErr w:type="spellEnd"/>
            <w:r w:rsidR="007A2980" w:rsidRPr="00B12ECB">
              <w:rPr>
                <w:rFonts w:eastAsia="Book Antiqua"/>
                <w:sz w:val="22"/>
                <w:szCs w:val="22"/>
              </w:rPr>
              <w:t>:</w:t>
            </w:r>
          </w:p>
          <w:p w14:paraId="08A4B8B7" w14:textId="6406AF27" w:rsidR="00CA1896" w:rsidRDefault="007A2980" w:rsidP="00A17888">
            <w:pPr>
              <w:tabs>
                <w:tab w:val="left" w:pos="460"/>
              </w:tabs>
              <w:spacing w:before="32" w:line="246" w:lineRule="auto"/>
              <w:ind w:left="472" w:right="75" w:hanging="360"/>
              <w:jc w:val="both"/>
              <w:rPr>
                <w:rFonts w:eastAsia="Book Antiqua"/>
                <w:spacing w:val="1"/>
                <w:sz w:val="22"/>
                <w:szCs w:val="22"/>
              </w:rPr>
            </w:pPr>
            <w:r w:rsidRPr="00B12ECB">
              <w:rPr>
                <w:sz w:val="22"/>
                <w:szCs w:val="22"/>
              </w:rPr>
              <w:tab/>
            </w:r>
            <w:proofErr w:type="spellStart"/>
            <w:r w:rsidR="002153F7" w:rsidRPr="002153F7">
              <w:rPr>
                <w:rFonts w:eastAsia="Book Antiqua"/>
                <w:spacing w:val="1"/>
                <w:sz w:val="22"/>
                <w:szCs w:val="22"/>
              </w:rPr>
              <w:t>Konceptet</w:t>
            </w:r>
            <w:proofErr w:type="spellEnd"/>
            <w:r w:rsidR="002153F7" w:rsidRPr="002153F7">
              <w:rPr>
                <w:rFonts w:eastAsia="Book Antiqua"/>
                <w:spacing w:val="1"/>
                <w:sz w:val="22"/>
                <w:szCs w:val="22"/>
              </w:rPr>
              <w:t xml:space="preserve"> e </w:t>
            </w:r>
            <w:proofErr w:type="spellStart"/>
            <w:r w:rsidR="002153F7" w:rsidRPr="002153F7">
              <w:rPr>
                <w:rFonts w:eastAsia="Book Antiqua"/>
                <w:spacing w:val="1"/>
                <w:sz w:val="22"/>
                <w:szCs w:val="22"/>
              </w:rPr>
              <w:t>përgjithshme</w:t>
            </w:r>
            <w:proofErr w:type="spellEnd"/>
            <w:r w:rsidR="002153F7" w:rsidRPr="002153F7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153F7" w:rsidRPr="002153F7">
              <w:rPr>
                <w:rFonts w:eastAsia="Book Antiqua"/>
                <w:spacing w:val="1"/>
                <w:sz w:val="22"/>
                <w:szCs w:val="22"/>
              </w:rPr>
              <w:t>të</w:t>
            </w:r>
            <w:proofErr w:type="spellEnd"/>
            <w:r w:rsidR="002153F7" w:rsidRPr="002153F7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153F7" w:rsidRPr="002153F7">
              <w:rPr>
                <w:rFonts w:eastAsia="Book Antiqua"/>
                <w:spacing w:val="1"/>
                <w:sz w:val="22"/>
                <w:szCs w:val="22"/>
              </w:rPr>
              <w:t>dizajnimit</w:t>
            </w:r>
            <w:proofErr w:type="spellEnd"/>
            <w:r w:rsidR="002153F7">
              <w:rPr>
                <w:rFonts w:eastAsia="Book Antiqua"/>
                <w:spacing w:val="1"/>
                <w:sz w:val="22"/>
                <w:szCs w:val="22"/>
              </w:rPr>
              <w:t>;</w:t>
            </w:r>
          </w:p>
          <w:p w14:paraId="6F7A5783" w14:textId="052B4BFC" w:rsidR="00536AEF" w:rsidRDefault="00536AEF" w:rsidP="00A17888">
            <w:pPr>
              <w:tabs>
                <w:tab w:val="left" w:pos="460"/>
              </w:tabs>
              <w:spacing w:before="32" w:line="246" w:lineRule="auto"/>
              <w:ind w:left="472" w:right="75" w:hanging="360"/>
              <w:jc w:val="both"/>
              <w:rPr>
                <w:rFonts w:eastAsia="Book Antiqua"/>
                <w:spacing w:val="1"/>
                <w:sz w:val="22"/>
                <w:szCs w:val="22"/>
                <w:lang w:val="de-DE"/>
              </w:rPr>
            </w:pPr>
            <w:r w:rsidRPr="00727760">
              <w:rPr>
                <w:rFonts w:eastAsia="Book Antiqua"/>
                <w:spacing w:val="1"/>
                <w:sz w:val="22"/>
                <w:szCs w:val="22"/>
              </w:rPr>
              <w:t xml:space="preserve">      </w:t>
            </w:r>
            <w:r w:rsidRPr="00536AEF">
              <w:rPr>
                <w:rFonts w:eastAsia="Book Antiqua"/>
                <w:spacing w:val="1"/>
                <w:sz w:val="22"/>
                <w:szCs w:val="22"/>
                <w:lang w:val="de-DE"/>
              </w:rPr>
              <w:t>Historikun e dizajnit dhe a</w:t>
            </w:r>
            <w:r>
              <w:rPr>
                <w:rFonts w:eastAsia="Book Antiqua"/>
                <w:spacing w:val="1"/>
                <w:sz w:val="22"/>
                <w:szCs w:val="22"/>
                <w:lang w:val="de-DE"/>
              </w:rPr>
              <w:t>plikimin e tij për dizajnimin e mobilieve dhe interierit;</w:t>
            </w:r>
          </w:p>
          <w:p w14:paraId="690EC7B4" w14:textId="640358F4" w:rsidR="00536AEF" w:rsidRPr="00536AEF" w:rsidRDefault="00536AEF" w:rsidP="00A17888">
            <w:pPr>
              <w:tabs>
                <w:tab w:val="left" w:pos="460"/>
              </w:tabs>
              <w:spacing w:before="32" w:line="246" w:lineRule="auto"/>
              <w:ind w:left="472" w:right="75" w:hanging="360"/>
              <w:jc w:val="both"/>
              <w:rPr>
                <w:rFonts w:eastAsia="Book Antiqua"/>
                <w:spacing w:val="1"/>
                <w:sz w:val="22"/>
                <w:szCs w:val="22"/>
              </w:rPr>
            </w:pPr>
            <w:r w:rsidRPr="00727760">
              <w:rPr>
                <w:rFonts w:eastAsia="Book Antiqua"/>
                <w:sz w:val="22"/>
                <w:szCs w:val="22"/>
                <w:lang w:val="de-DE"/>
              </w:rPr>
              <w:t xml:space="preserve">      </w:t>
            </w:r>
            <w:proofErr w:type="spellStart"/>
            <w:r w:rsidRPr="00536AEF">
              <w:rPr>
                <w:rFonts w:eastAsia="Book Antiqua"/>
                <w:sz w:val="22"/>
                <w:szCs w:val="22"/>
              </w:rPr>
              <w:t>Dizajnimi</w:t>
            </w:r>
            <w:proofErr w:type="spellEnd"/>
            <w:r w:rsidRPr="00536AEF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536AEF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Pr="00536AEF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536AEF"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 w:rsidRPr="00536AEF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536AEF">
              <w:rPr>
                <w:rFonts w:eastAsia="Book Antiqua"/>
                <w:sz w:val="22"/>
                <w:szCs w:val="22"/>
              </w:rPr>
              <w:t>në</w:t>
            </w:r>
            <w:proofErr w:type="spellEnd"/>
            <w:r w:rsidRPr="00536AEF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536AEF">
              <w:rPr>
                <w:rFonts w:eastAsia="Book Antiqua"/>
                <w:sz w:val="22"/>
                <w:szCs w:val="22"/>
              </w:rPr>
              <w:t>periudha</w:t>
            </w:r>
            <w:proofErr w:type="spellEnd"/>
            <w:r w:rsidRPr="00536AEF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536AEF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Pr="00536AEF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536AEF">
              <w:rPr>
                <w:rFonts w:eastAsia="Book Antiqua"/>
                <w:sz w:val="22"/>
                <w:szCs w:val="22"/>
              </w:rPr>
              <w:t>ndryshme</w:t>
            </w:r>
            <w:proofErr w:type="spellEnd"/>
            <w:r w:rsidRPr="00536AEF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536AEF">
              <w:rPr>
                <w:rFonts w:eastAsia="Book Antiqua"/>
                <w:sz w:val="22"/>
                <w:szCs w:val="22"/>
              </w:rPr>
              <w:t>kohore</w:t>
            </w:r>
            <w:proofErr w:type="spellEnd"/>
            <w:r w:rsid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A4A94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A4A94">
              <w:rPr>
                <w:rFonts w:eastAsia="Book Antiqua"/>
                <w:sz w:val="22"/>
                <w:szCs w:val="22"/>
              </w:rPr>
              <w:t>dallimet</w:t>
            </w:r>
            <w:proofErr w:type="spellEnd"/>
            <w:r w:rsid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DA4A94">
              <w:rPr>
                <w:rFonts w:eastAsia="Book Antiqua"/>
                <w:sz w:val="22"/>
                <w:szCs w:val="22"/>
              </w:rPr>
              <w:t>kryesore</w:t>
            </w:r>
            <w:proofErr w:type="spellEnd"/>
            <w:r w:rsidR="00DA4A94">
              <w:rPr>
                <w:rFonts w:eastAsia="Book Antiqua"/>
                <w:sz w:val="22"/>
                <w:szCs w:val="22"/>
              </w:rPr>
              <w:t>;</w:t>
            </w:r>
          </w:p>
          <w:p w14:paraId="733F7B68" w14:textId="77777777" w:rsidR="00536AEF" w:rsidRPr="00727760" w:rsidRDefault="00536AEF" w:rsidP="00536AEF">
            <w:pPr>
              <w:tabs>
                <w:tab w:val="left" w:pos="460"/>
              </w:tabs>
              <w:spacing w:before="32" w:line="246" w:lineRule="auto"/>
              <w:ind w:left="472" w:right="75" w:hanging="360"/>
              <w:jc w:val="both"/>
              <w:rPr>
                <w:rFonts w:eastAsia="Book Antiqua"/>
                <w:sz w:val="22"/>
                <w:szCs w:val="22"/>
              </w:rPr>
            </w:pPr>
            <w:r w:rsidRPr="00536AEF">
              <w:rPr>
                <w:rFonts w:eastAsia="Book Antiqua"/>
                <w:sz w:val="22"/>
                <w:szCs w:val="22"/>
              </w:rPr>
              <w:t xml:space="preserve">      </w:t>
            </w:r>
            <w:r w:rsidRPr="00727760">
              <w:rPr>
                <w:rFonts w:eastAsia="Book Antiqua"/>
                <w:sz w:val="22"/>
                <w:szCs w:val="22"/>
              </w:rPr>
              <w:t xml:space="preserve">Format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detajet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që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27760">
              <w:rPr>
                <w:rFonts w:eastAsia="Book Antiqua"/>
                <w:sz w:val="22"/>
                <w:szCs w:val="22"/>
              </w:rPr>
              <w:t>përbëjnë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një</w:t>
            </w:r>
            <w:proofErr w:type="spellEnd"/>
            <w:proofErr w:type="gram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stil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caktuar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>;</w:t>
            </w:r>
            <w:r w:rsidRPr="00727760"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Stilet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bazuar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në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konceptet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stileve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në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arkitekturë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periudha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ndryshme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727760">
              <w:rPr>
                <w:rFonts w:eastAsia="Book Antiqua"/>
                <w:sz w:val="22"/>
                <w:szCs w:val="22"/>
              </w:rPr>
              <w:t>historike</w:t>
            </w:r>
            <w:proofErr w:type="spellEnd"/>
            <w:r w:rsidRPr="00727760">
              <w:rPr>
                <w:rFonts w:eastAsia="Book Antiqua"/>
                <w:sz w:val="22"/>
                <w:szCs w:val="22"/>
              </w:rPr>
              <w:t xml:space="preserve">; </w:t>
            </w:r>
          </w:p>
          <w:p w14:paraId="788958CD" w14:textId="77777777" w:rsidR="00536AEF" w:rsidRDefault="00536AEF" w:rsidP="00536AEF">
            <w:pPr>
              <w:tabs>
                <w:tab w:val="left" w:pos="460"/>
              </w:tabs>
              <w:spacing w:before="32" w:line="246" w:lineRule="auto"/>
              <w:ind w:left="472" w:right="75" w:hanging="360"/>
              <w:jc w:val="both"/>
              <w:rPr>
                <w:rFonts w:eastAsia="Book Antiqua"/>
                <w:sz w:val="22"/>
                <w:szCs w:val="22"/>
              </w:rPr>
            </w:pPr>
            <w:r w:rsidRPr="00727760">
              <w:rPr>
                <w:rFonts w:eastAsia="Book Antiqua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identifikojë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përshkruajë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një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stil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caktuar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përfshirë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aspektet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kryesore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identifikimit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materialet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përdorura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teknikat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realizimit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periudhën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kohore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kur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është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realizuar</w:t>
            </w:r>
            <w:proofErr w:type="spellEnd"/>
            <w:r>
              <w:rPr>
                <w:rFonts w:eastAsia="Book Antiqua"/>
                <w:sz w:val="22"/>
                <w:szCs w:val="22"/>
              </w:rPr>
              <w:t>;</w:t>
            </w:r>
          </w:p>
          <w:p w14:paraId="54B459FE" w14:textId="6E1B6BAF" w:rsidR="00DA4A94" w:rsidRPr="00DA4A94" w:rsidRDefault="00DA4A94" w:rsidP="00536AEF">
            <w:pPr>
              <w:tabs>
                <w:tab w:val="left" w:pos="460"/>
              </w:tabs>
              <w:spacing w:before="32" w:line="246" w:lineRule="auto"/>
              <w:ind w:left="472" w:right="75" w:hanging="360"/>
              <w:jc w:val="both"/>
              <w:rPr>
                <w:rFonts w:eastAsia="Book Antiqua"/>
                <w:sz w:val="22"/>
                <w:szCs w:val="22"/>
              </w:rPr>
            </w:pPr>
            <w:r w:rsidRPr="00DA4A94">
              <w:rPr>
                <w:rFonts w:eastAsia="Book Antiqua"/>
                <w:sz w:val="22"/>
                <w:szCs w:val="22"/>
              </w:rPr>
              <w:t xml:space="preserve">      Si </w:t>
            </w:r>
            <w:proofErr w:type="spellStart"/>
            <w:r w:rsidRPr="00DA4A94">
              <w:rPr>
                <w:rFonts w:eastAsia="Book Antiqua"/>
                <w:sz w:val="22"/>
                <w:szCs w:val="22"/>
              </w:rPr>
              <w:t>kanë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A4A94">
              <w:rPr>
                <w:rFonts w:eastAsia="Book Antiqua"/>
                <w:sz w:val="22"/>
                <w:szCs w:val="22"/>
              </w:rPr>
              <w:t>evoluar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A4A94">
              <w:rPr>
                <w:rFonts w:eastAsia="Book Antiqua"/>
                <w:sz w:val="22"/>
                <w:szCs w:val="22"/>
              </w:rPr>
              <w:t>mobiliet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A4A94"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A4A94">
              <w:rPr>
                <w:rFonts w:eastAsia="Book Antiqua"/>
                <w:sz w:val="22"/>
                <w:szCs w:val="22"/>
              </w:rPr>
              <w:t>interieri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A4A94">
              <w:rPr>
                <w:rFonts w:eastAsia="Book Antiqua"/>
                <w:sz w:val="22"/>
                <w:szCs w:val="22"/>
              </w:rPr>
              <w:t>përgjatë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A4A94">
              <w:rPr>
                <w:rFonts w:eastAsia="Book Antiqua"/>
                <w:sz w:val="22"/>
                <w:szCs w:val="22"/>
              </w:rPr>
              <w:t>historisë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 xml:space="preserve">, duke </w:t>
            </w:r>
            <w:proofErr w:type="spellStart"/>
            <w:r w:rsidRPr="00DA4A94">
              <w:rPr>
                <w:rFonts w:eastAsia="Book Antiqua"/>
                <w:sz w:val="22"/>
                <w:szCs w:val="22"/>
              </w:rPr>
              <w:t>konsideruar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 xml:space="preserve">, </w:t>
            </w:r>
            <w:proofErr w:type="spellStart"/>
            <w:r w:rsidRPr="00DA4A94">
              <w:rPr>
                <w:rFonts w:eastAsia="Book Antiqua"/>
                <w:sz w:val="22"/>
                <w:szCs w:val="22"/>
              </w:rPr>
              <w:t>shtresat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A4A94">
              <w:rPr>
                <w:rFonts w:eastAsia="Book Antiqua"/>
                <w:sz w:val="22"/>
                <w:szCs w:val="22"/>
              </w:rPr>
              <w:t>s</w:t>
            </w:r>
            <w:r>
              <w:rPr>
                <w:rFonts w:eastAsia="Book Antiqua"/>
                <w:sz w:val="22"/>
                <w:szCs w:val="22"/>
              </w:rPr>
              <w:t>hoqërore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që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kanë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pasur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mobilie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aspektet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ergonomike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madhështia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tyre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dikur</w:t>
            </w:r>
            <w:proofErr w:type="spellEnd"/>
            <w:r>
              <w:rPr>
                <w:rFonts w:eastAsia="Book Antiqua"/>
                <w:sz w:val="22"/>
                <w:szCs w:val="22"/>
              </w:rPr>
              <w:t>.</w:t>
            </w:r>
          </w:p>
        </w:tc>
      </w:tr>
      <w:tr w:rsidR="001718AB" w:rsidRPr="00B12ECB" w14:paraId="76AE18C0" w14:textId="77777777">
        <w:trPr>
          <w:trHeight w:hRule="exact" w:val="614"/>
        </w:trPr>
        <w:tc>
          <w:tcPr>
            <w:tcW w:w="8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CB687B" w14:textId="77777777" w:rsidR="001718AB" w:rsidRPr="00B12ECB" w:rsidRDefault="007A2980">
            <w:pPr>
              <w:spacing w:before="38"/>
              <w:ind w:left="2481" w:right="2485"/>
              <w:jc w:val="center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K</w:t>
            </w:r>
            <w:r w:rsidRPr="00B12ECB">
              <w:rPr>
                <w:rFonts w:eastAsia="Book Antiqua"/>
                <w:b/>
                <w:sz w:val="22"/>
                <w:szCs w:val="22"/>
              </w:rPr>
              <w:t>o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n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</w:rPr>
              <w:t>r</w:t>
            </w:r>
            <w:r w:rsidRPr="00B12ECB">
              <w:rPr>
                <w:rFonts w:eastAsia="Book Antiqua"/>
                <w:b/>
                <w:spacing w:val="2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sz w:val="22"/>
                <w:szCs w:val="22"/>
              </w:rPr>
              <w:t>b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u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nё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n</w:t>
            </w:r>
            <w:r w:rsidRPr="00B12ECB">
              <w:rPr>
                <w:rFonts w:eastAsia="Book Antiqua"/>
                <w:b/>
                <w:sz w:val="22"/>
                <w:szCs w:val="22"/>
              </w:rPr>
              <w:t>g</w:t>
            </w:r>
            <w:r w:rsidRPr="00B12ECB">
              <w:rPr>
                <w:rFonts w:eastAsia="Book Antiqua"/>
                <w:b/>
                <w:spacing w:val="-3"/>
                <w:sz w:val="22"/>
                <w:szCs w:val="22"/>
              </w:rPr>
              <w:t>a</w:t>
            </w:r>
            <w:r w:rsidRPr="00B12ECB">
              <w:rPr>
                <w:rFonts w:eastAsia="Book Antiqua"/>
                <w:b/>
                <w:sz w:val="22"/>
                <w:szCs w:val="22"/>
              </w:rPr>
              <w:t>rkes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ё</w:t>
            </w:r>
            <w:r w:rsidRPr="00B12ECB">
              <w:rPr>
                <w:rFonts w:eastAsia="Book Antiqua"/>
                <w:b/>
                <w:sz w:val="22"/>
                <w:szCs w:val="22"/>
              </w:rPr>
              <w:t>n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 xml:space="preserve"> e </w:t>
            </w: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stu</w:t>
            </w:r>
            <w:r w:rsidRPr="00B12ECB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Pr="00B12ECB">
              <w:rPr>
                <w:rFonts w:eastAsia="Book Antiqua"/>
                <w:b/>
                <w:sz w:val="22"/>
                <w:szCs w:val="22"/>
              </w:rPr>
              <w:t>e</w:t>
            </w:r>
            <w:r w:rsidRPr="00B12ECB">
              <w:rPr>
                <w:rFonts w:eastAsia="Book Antiqua"/>
                <w:b/>
                <w:spacing w:val="-3"/>
                <w:sz w:val="22"/>
                <w:szCs w:val="22"/>
              </w:rPr>
              <w:t>n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sz w:val="22"/>
                <w:szCs w:val="22"/>
              </w:rPr>
              <w:t>t</w:t>
            </w:r>
            <w:proofErr w:type="spellEnd"/>
          </w:p>
          <w:p w14:paraId="4273FC98" w14:textId="2C4C335C" w:rsidR="001718AB" w:rsidRPr="00B12ECB" w:rsidRDefault="00A77BC1" w:rsidP="00A77BC1">
            <w:pPr>
              <w:spacing w:line="260" w:lineRule="exact"/>
              <w:ind w:right="931"/>
              <w:rPr>
                <w:rFonts w:eastAsia="Book Antiqua"/>
                <w:sz w:val="22"/>
                <w:szCs w:val="22"/>
              </w:rPr>
            </w:pPr>
            <w:r w:rsidRPr="00B12ECB">
              <w:rPr>
                <w:rFonts w:eastAsia="Book Antiqua"/>
                <w:b/>
                <w:spacing w:val="1"/>
                <w:position w:val="1"/>
                <w:sz w:val="22"/>
                <w:szCs w:val="22"/>
              </w:rPr>
              <w:t xml:space="preserve">                </w:t>
            </w:r>
            <w:r w:rsidR="007A2980" w:rsidRPr="00B12ECB">
              <w:rPr>
                <w:rFonts w:eastAsia="Book Antiqua"/>
                <w:b/>
                <w:spacing w:val="1"/>
                <w:position w:val="1"/>
                <w:sz w:val="22"/>
                <w:szCs w:val="22"/>
              </w:rPr>
              <w:t>(</w:t>
            </w:r>
            <w:proofErr w:type="spellStart"/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gjё</w:t>
            </w:r>
            <w:proofErr w:type="spellEnd"/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qё</w:t>
            </w:r>
            <w:proofErr w:type="spellEnd"/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d</w:t>
            </w:r>
            <w:r w:rsidR="007A2980" w:rsidRPr="00B12ECB">
              <w:rPr>
                <w:rFonts w:eastAsia="Book Antiqua"/>
                <w:b/>
                <w:spacing w:val="-1"/>
                <w:position w:val="1"/>
                <w:sz w:val="22"/>
                <w:szCs w:val="22"/>
              </w:rPr>
              <w:t>u</w:t>
            </w:r>
            <w:r w:rsidR="007A2980" w:rsidRPr="00B12ECB">
              <w:rPr>
                <w:rFonts w:eastAsia="Book Antiqua"/>
                <w:b/>
                <w:spacing w:val="-3"/>
                <w:position w:val="1"/>
                <w:sz w:val="22"/>
                <w:szCs w:val="22"/>
              </w:rPr>
              <w:t>h</w:t>
            </w:r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et</w:t>
            </w:r>
            <w:proofErr w:type="spellEnd"/>
            <w:r w:rsidR="007A2980" w:rsidRPr="00B12ECB">
              <w:rPr>
                <w:rFonts w:eastAsia="Book Antiqua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7A2980" w:rsidRPr="00B12ECB">
              <w:rPr>
                <w:rFonts w:eastAsia="Book Antiqua"/>
                <w:b/>
                <w:spacing w:val="1"/>
                <w:position w:val="1"/>
                <w:sz w:val="22"/>
                <w:szCs w:val="22"/>
              </w:rPr>
              <w:t>t</w:t>
            </w:r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ё</w:t>
            </w:r>
            <w:proofErr w:type="spellEnd"/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k</w:t>
            </w:r>
            <w:r w:rsidR="007A2980" w:rsidRPr="00B12ECB">
              <w:rPr>
                <w:rFonts w:eastAsia="Book Antiqua"/>
                <w:b/>
                <w:spacing w:val="-1"/>
                <w:position w:val="1"/>
                <w:sz w:val="22"/>
                <w:szCs w:val="22"/>
              </w:rPr>
              <w:t>o</w:t>
            </w:r>
            <w:r w:rsidR="007A2980" w:rsidRPr="00B12ECB">
              <w:rPr>
                <w:rFonts w:eastAsia="Book Antiqua"/>
                <w:b/>
                <w:spacing w:val="-2"/>
                <w:position w:val="1"/>
                <w:sz w:val="22"/>
                <w:szCs w:val="22"/>
              </w:rPr>
              <w:t>r</w:t>
            </w:r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re</w:t>
            </w:r>
            <w:r w:rsidR="007A2980" w:rsidRPr="00B12ECB">
              <w:rPr>
                <w:rFonts w:eastAsia="Book Antiqua"/>
                <w:b/>
                <w:spacing w:val="1"/>
                <w:position w:val="1"/>
                <w:sz w:val="22"/>
                <w:szCs w:val="22"/>
              </w:rPr>
              <w:t>s</w:t>
            </w:r>
            <w:r w:rsidR="007A2980" w:rsidRPr="00B12ECB">
              <w:rPr>
                <w:rFonts w:eastAsia="Book Antiqua"/>
                <w:b/>
                <w:spacing w:val="-3"/>
                <w:position w:val="1"/>
                <w:sz w:val="22"/>
                <w:szCs w:val="22"/>
              </w:rPr>
              <w:t>p</w:t>
            </w:r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o</w:t>
            </w:r>
            <w:r w:rsidR="007A2980" w:rsidRPr="00B12ECB">
              <w:rPr>
                <w:rFonts w:eastAsia="Book Antiqua"/>
                <w:b/>
                <w:spacing w:val="-1"/>
                <w:position w:val="1"/>
                <w:sz w:val="22"/>
                <w:szCs w:val="22"/>
              </w:rPr>
              <w:t>n</w:t>
            </w:r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d</w:t>
            </w:r>
            <w:r w:rsidR="007A2980" w:rsidRPr="00B12ECB">
              <w:rPr>
                <w:rFonts w:eastAsia="Book Antiqua"/>
                <w:b/>
                <w:spacing w:val="-1"/>
                <w:position w:val="1"/>
                <w:sz w:val="22"/>
                <w:szCs w:val="22"/>
              </w:rPr>
              <w:t>o</w:t>
            </w:r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j</w:t>
            </w:r>
            <w:r w:rsidRPr="00B12ECB">
              <w:rPr>
                <w:rFonts w:eastAsia="Book Antiqua"/>
                <w:b/>
                <w:position w:val="1"/>
                <w:sz w:val="22"/>
                <w:szCs w:val="22"/>
              </w:rPr>
              <w:t>ë</w:t>
            </w:r>
            <w:proofErr w:type="spellEnd"/>
            <w:r w:rsidR="007A2980" w:rsidRPr="00B12ECB">
              <w:rPr>
                <w:rFonts w:eastAsia="Book Antiqua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me</w:t>
            </w:r>
            <w:r w:rsidR="007A2980" w:rsidRPr="00B12ECB">
              <w:rPr>
                <w:rFonts w:eastAsia="Book Antiqua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rezu</w:t>
            </w:r>
            <w:r w:rsidR="007A2980" w:rsidRPr="00B12ECB">
              <w:rPr>
                <w:rFonts w:eastAsia="Book Antiqua"/>
                <w:b/>
                <w:spacing w:val="-2"/>
                <w:position w:val="1"/>
                <w:sz w:val="22"/>
                <w:szCs w:val="22"/>
              </w:rPr>
              <w:t>l</w:t>
            </w:r>
            <w:r w:rsidR="007A2980" w:rsidRPr="00B12ECB">
              <w:rPr>
                <w:rFonts w:eastAsia="Book Antiqua"/>
                <w:b/>
                <w:spacing w:val="1"/>
                <w:position w:val="1"/>
                <w:sz w:val="22"/>
                <w:szCs w:val="22"/>
              </w:rPr>
              <w:t>t</w:t>
            </w:r>
            <w:r w:rsidR="007A2980" w:rsidRPr="00B12ECB">
              <w:rPr>
                <w:rFonts w:eastAsia="Book Antiqua"/>
                <w:b/>
                <w:spacing w:val="-2"/>
                <w:position w:val="1"/>
                <w:sz w:val="22"/>
                <w:szCs w:val="22"/>
              </w:rPr>
              <w:t>a</w:t>
            </w:r>
            <w:r w:rsidR="007A2980" w:rsidRPr="00B12ECB">
              <w:rPr>
                <w:rFonts w:eastAsia="Book Antiqua"/>
                <w:b/>
                <w:spacing w:val="1"/>
                <w:position w:val="1"/>
                <w:sz w:val="22"/>
                <w:szCs w:val="22"/>
              </w:rPr>
              <w:t>t</w:t>
            </w:r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et</w:t>
            </w:r>
            <w:proofErr w:type="spellEnd"/>
            <w:r w:rsidR="007A2980" w:rsidRPr="00B12ECB">
              <w:rPr>
                <w:rFonts w:eastAsia="Book Antiqua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e</w:t>
            </w:r>
            <w:r w:rsidR="007A2980" w:rsidRPr="00B12ECB">
              <w:rPr>
                <w:rFonts w:eastAsia="Book Antiqua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7A2980" w:rsidRPr="00B12ECB">
              <w:rPr>
                <w:rFonts w:eastAsia="Book Antiqua"/>
                <w:b/>
                <w:spacing w:val="1"/>
                <w:position w:val="1"/>
                <w:sz w:val="22"/>
                <w:szCs w:val="22"/>
              </w:rPr>
              <w:t>t</w:t>
            </w:r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ё</w:t>
            </w:r>
            <w:proofErr w:type="spellEnd"/>
            <w:r w:rsidR="007A2980" w:rsidRPr="00B12ECB">
              <w:rPr>
                <w:rFonts w:eastAsia="Book Antiqua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nxё</w:t>
            </w:r>
            <w:r w:rsidR="007A2980" w:rsidRPr="00B12ECB">
              <w:rPr>
                <w:rFonts w:eastAsia="Book Antiqua"/>
                <w:b/>
                <w:spacing w:val="-1"/>
                <w:position w:val="1"/>
                <w:sz w:val="22"/>
                <w:szCs w:val="22"/>
              </w:rPr>
              <w:t>n</w:t>
            </w:r>
            <w:r w:rsidR="007A2980" w:rsidRPr="00B12ECB">
              <w:rPr>
                <w:rFonts w:eastAsia="Book Antiqua"/>
                <w:b/>
                <w:spacing w:val="1"/>
                <w:position w:val="1"/>
                <w:sz w:val="22"/>
                <w:szCs w:val="22"/>
              </w:rPr>
              <w:t>i</w:t>
            </w:r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t</w:t>
            </w:r>
            <w:proofErr w:type="spellEnd"/>
            <w:r w:rsidR="007A2980" w:rsidRPr="00B12ECB">
              <w:rPr>
                <w:rFonts w:eastAsia="Book Antiqua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7A2980" w:rsidRPr="00B12ECB">
              <w:rPr>
                <w:rFonts w:eastAsia="Book Antiqua"/>
                <w:b/>
                <w:spacing w:val="1"/>
                <w:position w:val="1"/>
                <w:sz w:val="22"/>
                <w:szCs w:val="22"/>
              </w:rPr>
              <w:t>t</w:t>
            </w:r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ё</w:t>
            </w:r>
            <w:proofErr w:type="spellEnd"/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 w:rsidR="007A2980" w:rsidRPr="00B12ECB">
              <w:rPr>
                <w:rFonts w:eastAsia="Book Antiqua"/>
                <w:b/>
                <w:spacing w:val="-2"/>
                <w:position w:val="1"/>
                <w:sz w:val="22"/>
                <w:szCs w:val="22"/>
              </w:rPr>
              <w:t>s</w:t>
            </w:r>
            <w:r w:rsidR="007A2980" w:rsidRPr="00B12ECB">
              <w:rPr>
                <w:rFonts w:eastAsia="Book Antiqua"/>
                <w:b/>
                <w:spacing w:val="1"/>
                <w:position w:val="1"/>
                <w:sz w:val="22"/>
                <w:szCs w:val="22"/>
              </w:rPr>
              <w:t>t</w:t>
            </w:r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u</w:t>
            </w:r>
            <w:r w:rsidR="007A2980" w:rsidRPr="00B12ECB">
              <w:rPr>
                <w:rFonts w:eastAsia="Book Antiqua"/>
                <w:b/>
                <w:spacing w:val="-1"/>
                <w:position w:val="1"/>
                <w:sz w:val="22"/>
                <w:szCs w:val="22"/>
              </w:rPr>
              <w:t>d</w:t>
            </w:r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en</w:t>
            </w:r>
            <w:r w:rsidR="007A2980" w:rsidRPr="00B12ECB">
              <w:rPr>
                <w:rFonts w:eastAsia="Book Antiqua"/>
                <w:b/>
                <w:spacing w:val="-2"/>
                <w:position w:val="1"/>
                <w:sz w:val="22"/>
                <w:szCs w:val="22"/>
              </w:rPr>
              <w:t>t</w:t>
            </w:r>
            <w:r w:rsidR="007A2980" w:rsidRPr="00B12ECB">
              <w:rPr>
                <w:rFonts w:eastAsia="Book Antiqua"/>
                <w:b/>
                <w:spacing w:val="1"/>
                <w:position w:val="1"/>
                <w:sz w:val="22"/>
                <w:szCs w:val="22"/>
              </w:rPr>
              <w:t>i</w:t>
            </w:r>
            <w:r w:rsidR="007A2980" w:rsidRPr="00B12ECB">
              <w:rPr>
                <w:rFonts w:eastAsia="Book Antiqua"/>
                <w:b/>
                <w:spacing w:val="-2"/>
                <w:position w:val="1"/>
                <w:sz w:val="22"/>
                <w:szCs w:val="22"/>
              </w:rPr>
              <w:t>t</w:t>
            </w:r>
            <w:proofErr w:type="spellEnd"/>
            <w:r w:rsidR="007A2980" w:rsidRPr="00B12ECB">
              <w:rPr>
                <w:rFonts w:eastAsia="Book Antiqua"/>
                <w:b/>
                <w:position w:val="1"/>
                <w:sz w:val="22"/>
                <w:szCs w:val="22"/>
              </w:rPr>
              <w:t>)</w:t>
            </w:r>
          </w:p>
        </w:tc>
      </w:tr>
      <w:tr w:rsidR="001718AB" w:rsidRPr="00B12ECB" w14:paraId="73F02C72" w14:textId="77777777">
        <w:trPr>
          <w:trHeight w:hRule="exact" w:val="350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F86D2C" w14:textId="77777777" w:rsidR="001718AB" w:rsidRPr="00B12ECB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A</w:t>
            </w:r>
            <w:r w:rsidRPr="00B12ECB">
              <w:rPr>
                <w:rFonts w:eastAsia="Book Antiqua"/>
                <w:b/>
                <w:sz w:val="22"/>
                <w:szCs w:val="22"/>
              </w:rPr>
              <w:t>k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sz w:val="22"/>
                <w:szCs w:val="22"/>
              </w:rPr>
              <w:t>v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</w:rPr>
              <w:t>e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80E85B" w14:textId="77777777" w:rsidR="001718AB" w:rsidRPr="00B12ECB" w:rsidRDefault="007A2980">
            <w:pPr>
              <w:spacing w:before="40"/>
              <w:ind w:left="774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O</w:t>
            </w:r>
            <w:r w:rsidRPr="00B12ECB">
              <w:rPr>
                <w:rFonts w:eastAsia="Book Antiqua"/>
                <w:b/>
                <w:sz w:val="22"/>
                <w:szCs w:val="22"/>
              </w:rPr>
              <w:t>rë</w:t>
            </w:r>
            <w:proofErr w:type="spellEnd"/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5ECDD1" w14:textId="77777777" w:rsidR="001718AB" w:rsidRPr="00B12ECB" w:rsidRDefault="007A2980">
            <w:pPr>
              <w:spacing w:before="40"/>
              <w:ind w:left="609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D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i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B12ECB">
              <w:rPr>
                <w:rFonts w:eastAsia="Book Antiqua"/>
                <w:b/>
                <w:sz w:val="22"/>
                <w:szCs w:val="22"/>
              </w:rPr>
              <w:t>/</w:t>
            </w:r>
            <w:proofErr w:type="spellStart"/>
            <w:r w:rsidRPr="00B12ECB">
              <w:rPr>
                <w:rFonts w:eastAsia="Book Antiqua"/>
                <w:b/>
                <w:sz w:val="22"/>
                <w:szCs w:val="22"/>
              </w:rPr>
              <w:t>ja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v</w:t>
            </w:r>
            <w:r w:rsidRPr="00B12ECB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0A8DD7" w14:textId="77777777" w:rsidR="001718AB" w:rsidRPr="00B12ECB" w:rsidRDefault="007A2980">
            <w:pPr>
              <w:spacing w:before="40"/>
              <w:ind w:left="1281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G</w:t>
            </w:r>
            <w:r w:rsidRPr="00B12ECB">
              <w:rPr>
                <w:rFonts w:eastAsia="Book Antiqua"/>
                <w:b/>
                <w:spacing w:val="-2"/>
                <w:sz w:val="22"/>
                <w:szCs w:val="22"/>
              </w:rPr>
              <w:t>j</w:t>
            </w:r>
            <w:r w:rsidRPr="00B12ECB">
              <w:rPr>
                <w:rFonts w:eastAsia="Book Antiqua"/>
                <w:b/>
                <w:spacing w:val="1"/>
                <w:sz w:val="22"/>
                <w:szCs w:val="22"/>
              </w:rPr>
              <w:t>it</w:t>
            </w:r>
            <w:r w:rsidRPr="00B12ECB">
              <w:rPr>
                <w:rFonts w:eastAsia="Book Antiqua"/>
                <w:b/>
                <w:sz w:val="22"/>
                <w:szCs w:val="22"/>
              </w:rPr>
              <w:t>h</w:t>
            </w:r>
            <w:r w:rsidRPr="00B12ECB">
              <w:rPr>
                <w:rFonts w:eastAsia="Book Antiqua"/>
                <w:b/>
                <w:spacing w:val="-3"/>
                <w:sz w:val="22"/>
                <w:szCs w:val="22"/>
              </w:rPr>
              <w:t>s</w:t>
            </w:r>
            <w:r w:rsidRPr="00B12ECB">
              <w:rPr>
                <w:rFonts w:eastAsia="Book Antiqua"/>
                <w:b/>
                <w:sz w:val="22"/>
                <w:szCs w:val="22"/>
              </w:rPr>
              <w:t>ej</w:t>
            </w:r>
            <w:proofErr w:type="spellEnd"/>
          </w:p>
        </w:tc>
      </w:tr>
      <w:tr w:rsidR="001718AB" w:rsidRPr="00B12ECB" w14:paraId="750F0052" w14:textId="77777777">
        <w:trPr>
          <w:trHeight w:hRule="exact" w:val="367"/>
        </w:trPr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60C38" w14:textId="77777777" w:rsidR="001718AB" w:rsidRPr="00B12ECB" w:rsidRDefault="007A2980">
            <w:pPr>
              <w:spacing w:before="5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B12ECB">
              <w:rPr>
                <w:rFonts w:eastAsia="Book Antiqua"/>
                <w:sz w:val="22"/>
                <w:szCs w:val="22"/>
              </w:rPr>
              <w:t>Mësim</w:t>
            </w:r>
            <w:proofErr w:type="spellEnd"/>
            <w:r w:rsidRPr="00B12ECB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sz w:val="22"/>
                <w:szCs w:val="22"/>
              </w:rPr>
              <w:t>te</w:t>
            </w:r>
            <w:r w:rsidRPr="00B12ECB">
              <w:rPr>
                <w:rFonts w:eastAsia="Book Antiqua"/>
                <w:spacing w:val="-1"/>
                <w:sz w:val="22"/>
                <w:szCs w:val="22"/>
              </w:rPr>
              <w:t>or</w:t>
            </w:r>
            <w:r w:rsidRPr="00B12ECB">
              <w:rPr>
                <w:rFonts w:eastAsia="Book Antiqua"/>
                <w:sz w:val="22"/>
                <w:szCs w:val="22"/>
              </w:rPr>
              <w:t>ik</w:t>
            </w:r>
            <w:proofErr w:type="spellEnd"/>
            <w:r w:rsidRPr="00B12ECB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spacing w:val="-3"/>
                <w:sz w:val="22"/>
                <w:szCs w:val="22"/>
              </w:rPr>
              <w:t>d</w:t>
            </w:r>
            <w:r w:rsidRPr="00B12ECB">
              <w:rPr>
                <w:rFonts w:eastAsia="Book Antiqua"/>
                <w:spacing w:val="1"/>
                <w:sz w:val="22"/>
                <w:szCs w:val="22"/>
              </w:rPr>
              <w:t>h</w:t>
            </w:r>
            <w:r w:rsidRPr="00B12ECB">
              <w:rPr>
                <w:rFonts w:eastAsia="Book Antiqua"/>
                <w:sz w:val="22"/>
                <w:szCs w:val="22"/>
              </w:rPr>
              <w:t>e</w:t>
            </w:r>
            <w:proofErr w:type="spellEnd"/>
            <w:r w:rsidRPr="00B12ECB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B12ECB">
              <w:rPr>
                <w:rFonts w:eastAsia="Book Antiqua"/>
                <w:spacing w:val="-1"/>
                <w:sz w:val="22"/>
                <w:szCs w:val="22"/>
              </w:rPr>
              <w:t>pr</w:t>
            </w:r>
            <w:r w:rsidRPr="00B12ECB">
              <w:rPr>
                <w:rFonts w:eastAsia="Book Antiqua"/>
                <w:sz w:val="22"/>
                <w:szCs w:val="22"/>
              </w:rPr>
              <w:t>akt</w:t>
            </w:r>
            <w:r w:rsidRPr="00B12ECB">
              <w:rPr>
                <w:rFonts w:eastAsia="Book Antiqua"/>
                <w:spacing w:val="-2"/>
                <w:sz w:val="22"/>
                <w:szCs w:val="22"/>
              </w:rPr>
              <w:t>i</w:t>
            </w:r>
            <w:r w:rsidRPr="00B12ECB">
              <w:rPr>
                <w:rFonts w:eastAsia="Book Antiqua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B576" w14:textId="77777777" w:rsidR="001718AB" w:rsidRPr="00B12ECB" w:rsidRDefault="007A2980">
            <w:pPr>
              <w:spacing w:before="50"/>
              <w:ind w:right="115"/>
              <w:jc w:val="right"/>
              <w:rPr>
                <w:rFonts w:eastAsia="Book Antiqua"/>
                <w:sz w:val="22"/>
                <w:szCs w:val="22"/>
              </w:rPr>
            </w:pPr>
            <w:r w:rsidRPr="00B12ECB">
              <w:rPr>
                <w:rFonts w:eastAsia="Book Antiqua"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11FAC" w14:textId="77777777" w:rsidR="001718AB" w:rsidRPr="00B12ECB" w:rsidRDefault="007A2980">
            <w:pPr>
              <w:spacing w:before="50"/>
              <w:ind w:right="114"/>
              <w:jc w:val="right"/>
              <w:rPr>
                <w:rFonts w:eastAsia="Book Antiqua"/>
                <w:sz w:val="22"/>
                <w:szCs w:val="22"/>
              </w:rPr>
            </w:pPr>
            <w:r w:rsidRPr="00B12ECB">
              <w:rPr>
                <w:rFonts w:eastAsia="Book Antiqua"/>
                <w:sz w:val="22"/>
                <w:szCs w:val="22"/>
              </w:rPr>
              <w:t>15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8DEFA" w14:textId="77777777" w:rsidR="001718AB" w:rsidRPr="00B12ECB" w:rsidRDefault="007A2980">
            <w:pPr>
              <w:spacing w:before="50"/>
              <w:ind w:right="112"/>
              <w:jc w:val="right"/>
              <w:rPr>
                <w:rFonts w:eastAsia="Book Antiqua"/>
                <w:sz w:val="22"/>
                <w:szCs w:val="22"/>
              </w:rPr>
            </w:pPr>
            <w:r w:rsidRPr="00B12ECB">
              <w:rPr>
                <w:rFonts w:eastAsia="Book Antiqua"/>
                <w:sz w:val="22"/>
                <w:szCs w:val="22"/>
              </w:rPr>
              <w:t>60</w:t>
            </w:r>
          </w:p>
        </w:tc>
      </w:tr>
    </w:tbl>
    <w:p w14:paraId="263808C9" w14:textId="77777777" w:rsidR="001718AB" w:rsidRPr="00DA4A94" w:rsidRDefault="001718AB">
      <w:pPr>
        <w:spacing w:line="200" w:lineRule="exact"/>
        <w:rPr>
          <w:sz w:val="2"/>
          <w:szCs w:val="2"/>
        </w:rPr>
      </w:pPr>
    </w:p>
    <w:p w14:paraId="307DA0BF" w14:textId="77777777" w:rsidR="001718AB" w:rsidRDefault="001718AB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1"/>
        <w:gridCol w:w="847"/>
        <w:gridCol w:w="1282"/>
        <w:gridCol w:w="1656"/>
        <w:gridCol w:w="2223"/>
      </w:tblGrid>
      <w:tr w:rsidR="001718AB" w:rsidRPr="000604A4" w14:paraId="35126215" w14:textId="77777777" w:rsidTr="008F0B65">
        <w:trPr>
          <w:trHeight w:hRule="exact" w:val="327"/>
        </w:trPr>
        <w:tc>
          <w:tcPr>
            <w:tcW w:w="351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8C7B2E" w14:textId="77777777" w:rsidR="001718AB" w:rsidRPr="000604A4" w:rsidRDefault="007A2980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z w:val="22"/>
                <w:szCs w:val="22"/>
              </w:rPr>
              <w:t>Ko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sz w:val="22"/>
                <w:szCs w:val="22"/>
              </w:rPr>
              <w:t>takt</w:t>
            </w:r>
            <w:r w:rsidRPr="000604A4">
              <w:rPr>
                <w:rFonts w:eastAsia="Book Antiqua"/>
                <w:spacing w:val="-3"/>
                <w:sz w:val="22"/>
                <w:szCs w:val="22"/>
              </w:rPr>
              <w:t>e</w:t>
            </w:r>
            <w:r w:rsidRPr="000604A4">
              <w:rPr>
                <w:rFonts w:eastAsia="Book Antiqua"/>
                <w:sz w:val="22"/>
                <w:szCs w:val="22"/>
              </w:rPr>
              <w:t>t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me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5E6B9A" w14:textId="77777777" w:rsidR="001718AB" w:rsidRPr="000604A4" w:rsidRDefault="007A2980">
            <w:pPr>
              <w:spacing w:before="45"/>
              <w:ind w:right="115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52CF43" w14:textId="43B43EA4" w:rsidR="001718AB" w:rsidRPr="000604A4" w:rsidRDefault="007A2980">
            <w:pPr>
              <w:spacing w:before="45"/>
              <w:ind w:right="114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1</w:t>
            </w:r>
            <w:r w:rsidR="000604A4" w:rsidRPr="000604A4">
              <w:rPr>
                <w:rFonts w:eastAsia="Book Antiqua"/>
                <w:sz w:val="22"/>
                <w:szCs w:val="22"/>
              </w:rPr>
              <w:t>0</w:t>
            </w:r>
          </w:p>
        </w:tc>
        <w:tc>
          <w:tcPr>
            <w:tcW w:w="22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E5E86C" w14:textId="04926600" w:rsidR="001718AB" w:rsidRPr="000604A4" w:rsidRDefault="007A2980">
            <w:pPr>
              <w:spacing w:before="45"/>
              <w:ind w:right="112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1</w:t>
            </w:r>
            <w:r w:rsidR="000604A4" w:rsidRPr="000604A4">
              <w:rPr>
                <w:rFonts w:eastAsia="Book Antiqua"/>
                <w:sz w:val="22"/>
                <w:szCs w:val="22"/>
              </w:rPr>
              <w:t>0</w:t>
            </w:r>
          </w:p>
        </w:tc>
      </w:tr>
      <w:tr w:rsidR="001718AB" w:rsidRPr="000604A4" w14:paraId="13724B5C" w14:textId="77777777" w:rsidTr="008F0B65">
        <w:trPr>
          <w:trHeight w:hRule="exact" w:val="310"/>
        </w:trPr>
        <w:tc>
          <w:tcPr>
            <w:tcW w:w="351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99A38" w14:textId="77777777" w:rsidR="001718AB" w:rsidRPr="000604A4" w:rsidRDefault="007A2980">
            <w:pPr>
              <w:spacing w:line="240" w:lineRule="exact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position w:val="1"/>
                <w:sz w:val="22"/>
                <w:szCs w:val="22"/>
              </w:rPr>
              <w:t>m</w:t>
            </w:r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ë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simdh</w:t>
            </w:r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>ë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ë</w:t>
            </w:r>
            <w:r w:rsidRPr="000604A4">
              <w:rPr>
                <w:rFonts w:eastAsia="Book Antiqua"/>
                <w:spacing w:val="-3"/>
                <w:position w:val="1"/>
                <w:sz w:val="22"/>
                <w:szCs w:val="22"/>
              </w:rPr>
              <w:t>s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n</w:t>
            </w:r>
            <w:proofErr w:type="spellEnd"/>
            <w:r w:rsidRPr="000604A4">
              <w:rPr>
                <w:rFonts w:eastAsia="Book Antiqua"/>
                <w:position w:val="1"/>
                <w:sz w:val="22"/>
                <w:szCs w:val="22"/>
              </w:rPr>
              <w:t>/</w:t>
            </w:r>
            <w:proofErr w:type="spellStart"/>
            <w:r w:rsidRPr="000604A4">
              <w:rPr>
                <w:rFonts w:eastAsia="Book Antiqua"/>
                <w:position w:val="1"/>
                <w:sz w:val="22"/>
                <w:szCs w:val="22"/>
              </w:rPr>
              <w:t>kons</w:t>
            </w:r>
            <w:r w:rsidRPr="000604A4">
              <w:rPr>
                <w:rFonts w:eastAsia="Book Antiqua"/>
                <w:spacing w:val="-4"/>
                <w:position w:val="1"/>
                <w:sz w:val="22"/>
                <w:szCs w:val="22"/>
              </w:rPr>
              <w:t>u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l</w:t>
            </w:r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imet</w:t>
            </w:r>
            <w:proofErr w:type="spellEnd"/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E20F9" w14:textId="77777777" w:rsidR="001718AB" w:rsidRPr="000604A4" w:rsidRDefault="001718AB"/>
        </w:tc>
        <w:tc>
          <w:tcPr>
            <w:tcW w:w="1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3C700" w14:textId="77777777" w:rsidR="001718AB" w:rsidRPr="000604A4" w:rsidRDefault="001718AB"/>
        </w:tc>
        <w:tc>
          <w:tcPr>
            <w:tcW w:w="22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1CF9" w14:textId="77777777" w:rsidR="001718AB" w:rsidRPr="000604A4" w:rsidRDefault="001718AB"/>
        </w:tc>
      </w:tr>
      <w:tr w:rsidR="001718AB" w:rsidRPr="000604A4" w14:paraId="7EF140C3" w14:textId="77777777" w:rsidTr="008F0B65">
        <w:trPr>
          <w:trHeight w:hRule="exact" w:val="365"/>
        </w:trPr>
        <w:tc>
          <w:tcPr>
            <w:tcW w:w="3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1C62A" w14:textId="7C898B9F" w:rsidR="001718AB" w:rsidRPr="000604A4" w:rsidRDefault="008F0B65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Praktikë</w:t>
            </w:r>
            <w:proofErr w:type="spellEnd"/>
            <w:r w:rsidR="007A2980" w:rsidRPr="000604A4">
              <w:rPr>
                <w:rFonts w:eastAsia="Book Antiqua"/>
                <w:spacing w:val="53"/>
                <w:sz w:val="22"/>
                <w:szCs w:val="22"/>
              </w:rPr>
              <w:t xml:space="preserve"> </w:t>
            </w:r>
            <w:proofErr w:type="spellStart"/>
            <w:r w:rsidR="007A2980" w:rsidRPr="000604A4">
              <w:rPr>
                <w:rFonts w:eastAsia="Book Antiqua"/>
                <w:spacing w:val="1"/>
                <w:sz w:val="22"/>
                <w:szCs w:val="22"/>
              </w:rPr>
              <w:t>n</w:t>
            </w:r>
            <w:r w:rsidR="007A2980" w:rsidRPr="000604A4">
              <w:rPr>
                <w:rFonts w:eastAsia="Book Antiqua"/>
                <w:sz w:val="22"/>
                <w:szCs w:val="22"/>
              </w:rPr>
              <w:t>ë</w:t>
            </w:r>
            <w:proofErr w:type="spellEnd"/>
            <w:r w:rsidR="007A2980"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7A2980" w:rsidRPr="000604A4">
              <w:rPr>
                <w:rFonts w:eastAsia="Book Antiqua"/>
                <w:sz w:val="22"/>
                <w:szCs w:val="22"/>
              </w:rPr>
              <w:t>te</w:t>
            </w:r>
            <w:r w:rsidR="007A2980" w:rsidRPr="000604A4">
              <w:rPr>
                <w:rFonts w:eastAsia="Book Antiqua"/>
                <w:spacing w:val="-1"/>
                <w:sz w:val="22"/>
                <w:szCs w:val="22"/>
              </w:rPr>
              <w:t>r</w:t>
            </w:r>
            <w:r w:rsidR="00BF557F" w:rsidRPr="000604A4">
              <w:rPr>
                <w:rFonts w:eastAsia="Book Antiqua"/>
                <w:spacing w:val="-1"/>
                <w:sz w:val="22"/>
                <w:szCs w:val="22"/>
              </w:rPr>
              <w:t>r</w:t>
            </w:r>
            <w:r w:rsidR="007A2980" w:rsidRPr="000604A4">
              <w:rPr>
                <w:rFonts w:eastAsia="Book Antiqua"/>
                <w:spacing w:val="-3"/>
                <w:sz w:val="22"/>
                <w:szCs w:val="22"/>
              </w:rPr>
              <w:t>e</w:t>
            </w:r>
            <w:r w:rsidR="007A2980" w:rsidRPr="000604A4">
              <w:rPr>
                <w:rFonts w:eastAsia="Book Antiqua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0681" w14:textId="12515CFD" w:rsidR="001718AB" w:rsidRPr="000604A4" w:rsidRDefault="00187C37">
            <w:r>
              <w:t xml:space="preserve">                     4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28D7B" w14:textId="2D0F45D6" w:rsidR="001718AB" w:rsidRPr="000604A4" w:rsidRDefault="00187C37">
            <w:r>
              <w:t xml:space="preserve">                            1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A8305" w14:textId="46651C8C" w:rsidR="001718AB" w:rsidRPr="000604A4" w:rsidRDefault="00187C37">
            <w:r>
              <w:t xml:space="preserve">                                       4</w:t>
            </w:r>
          </w:p>
        </w:tc>
      </w:tr>
      <w:tr w:rsidR="001718AB" w:rsidRPr="000604A4" w14:paraId="0DBFE1B4" w14:textId="77777777" w:rsidTr="008F0B65">
        <w:trPr>
          <w:trHeight w:hRule="exact" w:val="362"/>
        </w:trPr>
        <w:tc>
          <w:tcPr>
            <w:tcW w:w="3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72E7" w14:textId="08F5C4B7" w:rsidR="001718AB" w:rsidRPr="000604A4" w:rsidRDefault="007A2980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z w:val="22"/>
                <w:szCs w:val="22"/>
              </w:rPr>
              <w:t>Kol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l</w:t>
            </w:r>
            <w:r w:rsidRPr="000604A4">
              <w:rPr>
                <w:rFonts w:eastAsia="Book Antiqua"/>
                <w:sz w:val="22"/>
                <w:szCs w:val="22"/>
              </w:rPr>
              <w:t>o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k</w:t>
            </w:r>
            <w:r w:rsidRPr="000604A4">
              <w:rPr>
                <w:rFonts w:eastAsia="Book Antiqua"/>
                <w:spacing w:val="-2"/>
                <w:sz w:val="22"/>
                <w:szCs w:val="22"/>
              </w:rPr>
              <w:t>f</w:t>
            </w:r>
            <w:r w:rsidRPr="000604A4">
              <w:rPr>
                <w:rFonts w:eastAsia="Book Antiqua"/>
                <w:sz w:val="22"/>
                <w:szCs w:val="22"/>
              </w:rPr>
              <w:t>iu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m</w:t>
            </w:r>
            <w:r w:rsidRPr="000604A4">
              <w:rPr>
                <w:rFonts w:eastAsia="Book Antiqu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AB759" w14:textId="78FB11CA" w:rsidR="001718AB" w:rsidRPr="000604A4" w:rsidRDefault="008575DB">
            <w:pPr>
              <w:spacing w:before="45"/>
              <w:ind w:right="115"/>
              <w:jc w:val="right"/>
              <w:rPr>
                <w:rFonts w:eastAsia="Book Antiqua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AA58" w14:textId="52E675BB" w:rsidR="001718AB" w:rsidRPr="000604A4" w:rsidRDefault="008575DB">
            <w:pPr>
              <w:spacing w:before="45"/>
              <w:ind w:right="114"/>
              <w:jc w:val="right"/>
              <w:rPr>
                <w:rFonts w:eastAsia="Book Antiqua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>0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BEA13" w14:textId="6E3F70CE" w:rsidR="001718AB" w:rsidRPr="000604A4" w:rsidRDefault="008575DB">
            <w:pPr>
              <w:spacing w:before="45"/>
              <w:ind w:right="112"/>
              <w:jc w:val="right"/>
              <w:rPr>
                <w:rFonts w:eastAsia="Book Antiqua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>0</w:t>
            </w:r>
          </w:p>
        </w:tc>
      </w:tr>
      <w:tr w:rsidR="001718AB" w:rsidRPr="000604A4" w14:paraId="2E037823" w14:textId="77777777" w:rsidTr="008F0B65">
        <w:trPr>
          <w:trHeight w:hRule="exact" w:val="365"/>
        </w:trPr>
        <w:tc>
          <w:tcPr>
            <w:tcW w:w="3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2612D" w14:textId="77777777" w:rsidR="001718AB" w:rsidRPr="000604A4" w:rsidRDefault="007A2980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z w:val="22"/>
                <w:szCs w:val="22"/>
              </w:rPr>
              <w:t>D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e</w:t>
            </w:r>
            <w:r w:rsidRPr="000604A4">
              <w:rPr>
                <w:rFonts w:eastAsia="Book Antiqua"/>
                <w:sz w:val="22"/>
                <w:szCs w:val="22"/>
              </w:rPr>
              <w:t>ty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r</w:t>
            </w:r>
            <w:r w:rsidRPr="000604A4">
              <w:rPr>
                <w:rFonts w:eastAsia="Book Antiqua"/>
                <w:sz w:val="22"/>
                <w:szCs w:val="22"/>
              </w:rPr>
              <w:t>a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04A4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s</w:t>
            </w:r>
            <w:r w:rsidRPr="000604A4">
              <w:rPr>
                <w:rFonts w:eastAsia="Book Antiqua"/>
                <w:spacing w:val="-2"/>
                <w:sz w:val="22"/>
                <w:szCs w:val="22"/>
              </w:rPr>
              <w:t>h</w:t>
            </w:r>
            <w:r w:rsidRPr="000604A4">
              <w:rPr>
                <w:rFonts w:eastAsia="Book Antiqua"/>
                <w:sz w:val="22"/>
                <w:szCs w:val="22"/>
              </w:rPr>
              <w:t>të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p</w:t>
            </w:r>
            <w:r w:rsidRPr="000604A4">
              <w:rPr>
                <w:rFonts w:eastAsia="Book Antiqua"/>
                <w:sz w:val="22"/>
                <w:szCs w:val="22"/>
              </w:rPr>
              <w:t>isë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6CA53" w14:textId="31D57A2A" w:rsidR="001718AB" w:rsidRPr="000604A4" w:rsidRDefault="000604A4">
            <w:r w:rsidRPr="000604A4">
              <w:t xml:space="preserve">                     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C96DC" w14:textId="2A355C74" w:rsidR="001718AB" w:rsidRPr="000604A4" w:rsidRDefault="000604A4">
            <w:r w:rsidRPr="000604A4">
              <w:t xml:space="preserve">                            5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4656A" w14:textId="1E3E6E4A" w:rsidR="001718AB" w:rsidRPr="000604A4" w:rsidRDefault="000604A4">
            <w:r w:rsidRPr="000604A4">
              <w:t xml:space="preserve">                                      10</w:t>
            </w:r>
          </w:p>
        </w:tc>
      </w:tr>
      <w:tr w:rsidR="001718AB" w:rsidRPr="000604A4" w14:paraId="1FD92EEE" w14:textId="77777777" w:rsidTr="008F0B65">
        <w:trPr>
          <w:trHeight w:hRule="exact" w:val="325"/>
        </w:trPr>
        <w:tc>
          <w:tcPr>
            <w:tcW w:w="351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24AE61" w14:textId="77777777" w:rsidR="001718AB" w:rsidRPr="000604A4" w:rsidRDefault="007A2980">
            <w:pPr>
              <w:spacing w:before="45"/>
              <w:ind w:left="114"/>
              <w:rPr>
                <w:rFonts w:eastAsia="Book Antiqua"/>
                <w:sz w:val="22"/>
                <w:szCs w:val="22"/>
                <w:lang w:val="de-DE"/>
              </w:rPr>
            </w:pPr>
            <w:r w:rsidRPr="000604A4">
              <w:rPr>
                <w:rFonts w:eastAsia="Book Antiqua"/>
                <w:sz w:val="22"/>
                <w:szCs w:val="22"/>
                <w:lang w:val="de-DE"/>
              </w:rPr>
              <w:t>Ko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h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a e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 xml:space="preserve"> 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st</w:t>
            </w:r>
            <w:r w:rsidRPr="000604A4">
              <w:rPr>
                <w:rFonts w:eastAsia="Book Antiqua"/>
                <w:spacing w:val="-1"/>
                <w:sz w:val="22"/>
                <w:szCs w:val="22"/>
                <w:lang w:val="de-DE"/>
              </w:rPr>
              <w:t>u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dimit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 xml:space="preserve"> 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vet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>a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n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ak</w:t>
            </w:r>
            <w:r w:rsidRPr="000604A4">
              <w:rPr>
                <w:rFonts w:eastAsia="Book Antiqua"/>
                <w:spacing w:val="-3"/>
                <w:sz w:val="22"/>
                <w:szCs w:val="22"/>
                <w:lang w:val="de-DE"/>
              </w:rPr>
              <w:t xml:space="preserve"> 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të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42AD02" w14:textId="028D2579" w:rsidR="001718AB" w:rsidRPr="000604A4" w:rsidRDefault="00BF557F">
            <w:pPr>
              <w:spacing w:before="45"/>
              <w:ind w:right="115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2</w:t>
            </w:r>
          </w:p>
        </w:tc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F4038A" w14:textId="787034D1" w:rsidR="001718AB" w:rsidRPr="000604A4" w:rsidRDefault="007A2980">
            <w:pPr>
              <w:spacing w:before="45"/>
              <w:ind w:right="114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1</w:t>
            </w:r>
            <w:r w:rsidR="008F0B65">
              <w:rPr>
                <w:rFonts w:eastAsia="Book Antiqua"/>
                <w:sz w:val="22"/>
                <w:szCs w:val="22"/>
              </w:rPr>
              <w:t>2</w:t>
            </w:r>
          </w:p>
        </w:tc>
        <w:tc>
          <w:tcPr>
            <w:tcW w:w="22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38887D" w14:textId="3D95A730" w:rsidR="001718AB" w:rsidRPr="000604A4" w:rsidRDefault="000604A4">
            <w:pPr>
              <w:spacing w:before="45"/>
              <w:ind w:right="112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2</w:t>
            </w:r>
            <w:r w:rsidR="008F0B65">
              <w:rPr>
                <w:rFonts w:eastAsia="Book Antiqua"/>
                <w:sz w:val="22"/>
                <w:szCs w:val="22"/>
              </w:rPr>
              <w:t>4</w:t>
            </w:r>
          </w:p>
        </w:tc>
      </w:tr>
      <w:tr w:rsidR="001718AB" w:rsidRPr="000604A4" w14:paraId="22D25EF7" w14:textId="77777777" w:rsidTr="008F0B65">
        <w:trPr>
          <w:trHeight w:hRule="exact" w:val="272"/>
        </w:trPr>
        <w:tc>
          <w:tcPr>
            <w:tcW w:w="351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EA1C54" w14:textId="77777777" w:rsidR="001718AB" w:rsidRPr="000604A4" w:rsidRDefault="007A2980">
            <w:pPr>
              <w:spacing w:line="240" w:lineRule="exact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position w:val="1"/>
                <w:sz w:val="22"/>
                <w:szCs w:val="22"/>
              </w:rPr>
              <w:t>st</w:t>
            </w:r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u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d</w:t>
            </w:r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e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tit</w:t>
            </w:r>
            <w:proofErr w:type="spellEnd"/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 xml:space="preserve"> 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(</w:t>
            </w:r>
            <w:proofErr w:type="spellStart"/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position w:val="1"/>
                <w:sz w:val="22"/>
                <w:szCs w:val="22"/>
              </w:rPr>
              <w:t>b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>b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l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ot</w:t>
            </w:r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e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kë</w:t>
            </w:r>
            <w:proofErr w:type="spellEnd"/>
            <w:r w:rsidRPr="000604A4">
              <w:rPr>
                <w:rFonts w:eastAsia="Book Antiqua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pacing w:val="-4"/>
                <w:position w:val="1"/>
                <w:sz w:val="22"/>
                <w:szCs w:val="22"/>
              </w:rPr>
              <w:t>o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se</w:t>
            </w:r>
            <w:proofErr w:type="spellEnd"/>
            <w:r w:rsidRPr="000604A4">
              <w:rPr>
                <w:rFonts w:eastAsia="Book Antiqua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ë</w:t>
            </w:r>
            <w:proofErr w:type="spellEnd"/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4DA160" w14:textId="77777777" w:rsidR="001718AB" w:rsidRPr="000604A4" w:rsidRDefault="001718AB"/>
        </w:tc>
        <w:tc>
          <w:tcPr>
            <w:tcW w:w="16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34B811" w14:textId="77777777" w:rsidR="001718AB" w:rsidRPr="000604A4" w:rsidRDefault="001718AB"/>
        </w:tc>
        <w:tc>
          <w:tcPr>
            <w:tcW w:w="22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8635FF" w14:textId="77777777" w:rsidR="001718AB" w:rsidRPr="000604A4" w:rsidRDefault="001718AB"/>
        </w:tc>
      </w:tr>
      <w:tr w:rsidR="001718AB" w:rsidRPr="000604A4" w14:paraId="3F007000" w14:textId="77777777" w:rsidTr="008F0B65">
        <w:trPr>
          <w:trHeight w:hRule="exact" w:val="312"/>
        </w:trPr>
        <w:tc>
          <w:tcPr>
            <w:tcW w:w="351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1EFB6" w14:textId="77777777" w:rsidR="001718AB" w:rsidRPr="000604A4" w:rsidRDefault="007A2980">
            <w:pPr>
              <w:spacing w:line="240" w:lineRule="exact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position w:val="1"/>
                <w:sz w:val="22"/>
                <w:szCs w:val="22"/>
              </w:rPr>
              <w:t>s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h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të</w:t>
            </w:r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p</w:t>
            </w:r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>i</w:t>
            </w:r>
            <w:proofErr w:type="spellEnd"/>
            <w:r w:rsidRPr="000604A4">
              <w:rPr>
                <w:rFonts w:eastAsia="Book Antiqua"/>
                <w:position w:val="1"/>
                <w:sz w:val="22"/>
                <w:szCs w:val="22"/>
              </w:rPr>
              <w:t>)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0BFC" w14:textId="77777777" w:rsidR="001718AB" w:rsidRPr="000604A4" w:rsidRDefault="001718AB"/>
        </w:tc>
        <w:tc>
          <w:tcPr>
            <w:tcW w:w="1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6878F" w14:textId="77777777" w:rsidR="001718AB" w:rsidRPr="000604A4" w:rsidRDefault="001718AB"/>
        </w:tc>
        <w:tc>
          <w:tcPr>
            <w:tcW w:w="22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3797" w14:textId="77777777" w:rsidR="001718AB" w:rsidRPr="000604A4" w:rsidRDefault="001718AB"/>
        </w:tc>
      </w:tr>
      <w:tr w:rsidR="001718AB" w:rsidRPr="000604A4" w14:paraId="39D7C5E8" w14:textId="77777777" w:rsidTr="008F0B65">
        <w:trPr>
          <w:trHeight w:hRule="exact" w:val="327"/>
        </w:trPr>
        <w:tc>
          <w:tcPr>
            <w:tcW w:w="351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D5892B" w14:textId="334EE632" w:rsidR="001718AB" w:rsidRPr="000604A4" w:rsidRDefault="007A2980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pacing w:val="1"/>
                <w:sz w:val="22"/>
                <w:szCs w:val="22"/>
              </w:rPr>
              <w:t>P</w:t>
            </w:r>
            <w:r w:rsidRPr="000604A4">
              <w:rPr>
                <w:rFonts w:eastAsia="Book Antiqua"/>
                <w:sz w:val="22"/>
                <w:szCs w:val="22"/>
              </w:rPr>
              <w:t>ë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r</w:t>
            </w:r>
            <w:r w:rsidRPr="000604A4">
              <w:rPr>
                <w:rFonts w:eastAsia="Book Antiqua"/>
                <w:sz w:val="22"/>
                <w:szCs w:val="22"/>
              </w:rPr>
              <w:t>ga</w:t>
            </w:r>
            <w:r w:rsidR="007A3104" w:rsidRPr="000604A4">
              <w:rPr>
                <w:rFonts w:eastAsia="Book Antiqua"/>
                <w:spacing w:val="-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sz w:val="22"/>
                <w:szCs w:val="22"/>
              </w:rPr>
              <w:t>i</w:t>
            </w:r>
            <w:r w:rsidRPr="000604A4">
              <w:rPr>
                <w:rFonts w:eastAsia="Book Antiqua"/>
                <w:spacing w:val="-2"/>
                <w:sz w:val="22"/>
                <w:szCs w:val="22"/>
              </w:rPr>
              <w:t>t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sz w:val="22"/>
                <w:szCs w:val="22"/>
              </w:rPr>
              <w:t>a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pacing w:val="-1"/>
                <w:sz w:val="22"/>
                <w:szCs w:val="22"/>
              </w:rPr>
              <w:t>p</w:t>
            </w:r>
            <w:r w:rsidRPr="000604A4">
              <w:rPr>
                <w:rFonts w:eastAsia="Book Antiqua"/>
                <w:sz w:val="22"/>
                <w:szCs w:val="22"/>
              </w:rPr>
              <w:t>ë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r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f</w:t>
            </w:r>
            <w:r w:rsidRPr="000604A4">
              <w:rPr>
                <w:rFonts w:eastAsia="Book Antiqua"/>
                <w:spacing w:val="-4"/>
                <w:sz w:val="22"/>
                <w:szCs w:val="22"/>
              </w:rPr>
              <w:t>u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sz w:val="22"/>
                <w:szCs w:val="22"/>
              </w:rPr>
              <w:t>dimta</w:t>
            </w:r>
            <w:r w:rsidRPr="000604A4">
              <w:rPr>
                <w:rFonts w:eastAsia="Book Antiqua"/>
                <w:spacing w:val="-4"/>
                <w:sz w:val="22"/>
                <w:szCs w:val="22"/>
              </w:rPr>
              <w:t>r</w:t>
            </w:r>
            <w:r w:rsidRPr="000604A4">
              <w:rPr>
                <w:rFonts w:eastAsia="Book Antiqua"/>
                <w:sz w:val="22"/>
                <w:szCs w:val="22"/>
              </w:rPr>
              <w:t>e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pacing w:val="-1"/>
                <w:sz w:val="22"/>
                <w:szCs w:val="22"/>
              </w:rPr>
              <w:t>p</w:t>
            </w:r>
            <w:r w:rsidRPr="000604A4">
              <w:rPr>
                <w:rFonts w:eastAsia="Book Antiqua"/>
                <w:sz w:val="22"/>
                <w:szCs w:val="22"/>
              </w:rPr>
              <w:t>ër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FBEFF1" w14:textId="77777777" w:rsidR="001718AB" w:rsidRPr="000604A4" w:rsidRDefault="007A2980">
            <w:pPr>
              <w:spacing w:before="45"/>
              <w:ind w:right="115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30C8AB" w14:textId="08277456" w:rsidR="001718AB" w:rsidRPr="000604A4" w:rsidRDefault="007A2980">
            <w:pPr>
              <w:spacing w:before="45"/>
              <w:ind w:right="114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1</w:t>
            </w:r>
            <w:r w:rsidR="008F0B65">
              <w:rPr>
                <w:rFonts w:eastAsia="Book Antiqua"/>
                <w:sz w:val="22"/>
                <w:szCs w:val="22"/>
              </w:rPr>
              <w:t>1</w:t>
            </w:r>
          </w:p>
        </w:tc>
        <w:tc>
          <w:tcPr>
            <w:tcW w:w="22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8F12FA" w14:textId="535316A5" w:rsidR="001718AB" w:rsidRPr="000604A4" w:rsidRDefault="007A2980">
            <w:pPr>
              <w:spacing w:before="45"/>
              <w:ind w:right="112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1</w:t>
            </w:r>
            <w:r w:rsidR="008F0B65">
              <w:rPr>
                <w:rFonts w:eastAsia="Book Antiqua"/>
                <w:sz w:val="22"/>
                <w:szCs w:val="22"/>
              </w:rPr>
              <w:t>1</w:t>
            </w:r>
          </w:p>
        </w:tc>
      </w:tr>
      <w:tr w:rsidR="001718AB" w:rsidRPr="000604A4" w14:paraId="1FFD1A61" w14:textId="77777777" w:rsidTr="008F0B65">
        <w:trPr>
          <w:trHeight w:hRule="exact" w:val="309"/>
        </w:trPr>
        <w:tc>
          <w:tcPr>
            <w:tcW w:w="351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1AE4" w14:textId="77777777" w:rsidR="001718AB" w:rsidRPr="000604A4" w:rsidRDefault="007A2980">
            <w:pPr>
              <w:spacing w:line="240" w:lineRule="exact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pr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ovim</w:t>
            </w:r>
            <w:proofErr w:type="spellEnd"/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6CDA" w14:textId="77777777" w:rsidR="001718AB" w:rsidRPr="000604A4" w:rsidRDefault="001718AB"/>
        </w:tc>
        <w:tc>
          <w:tcPr>
            <w:tcW w:w="1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C0BC" w14:textId="77777777" w:rsidR="001718AB" w:rsidRPr="000604A4" w:rsidRDefault="001718AB"/>
        </w:tc>
        <w:tc>
          <w:tcPr>
            <w:tcW w:w="22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EC876" w14:textId="77777777" w:rsidR="001718AB" w:rsidRPr="000604A4" w:rsidRDefault="001718AB"/>
        </w:tc>
      </w:tr>
      <w:tr w:rsidR="001718AB" w:rsidRPr="000604A4" w14:paraId="33831674" w14:textId="77777777" w:rsidTr="008F0B65">
        <w:trPr>
          <w:trHeight w:hRule="exact" w:val="327"/>
        </w:trPr>
        <w:tc>
          <w:tcPr>
            <w:tcW w:w="351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E9C7F7" w14:textId="77777777" w:rsidR="001718AB" w:rsidRPr="000604A4" w:rsidRDefault="007A2980">
            <w:pPr>
              <w:spacing w:before="45"/>
              <w:ind w:left="114"/>
              <w:rPr>
                <w:rFonts w:eastAsia="Book Antiqua"/>
                <w:sz w:val="22"/>
                <w:szCs w:val="22"/>
                <w:lang w:val="de-DE"/>
              </w:rPr>
            </w:pPr>
            <w:r w:rsidRPr="000604A4">
              <w:rPr>
                <w:rFonts w:eastAsia="Book Antiqua"/>
                <w:sz w:val="22"/>
                <w:szCs w:val="22"/>
                <w:lang w:val="de-DE"/>
              </w:rPr>
              <w:t>Ko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h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 xml:space="preserve">a e </w:t>
            </w:r>
            <w:r w:rsidRPr="000604A4">
              <w:rPr>
                <w:rFonts w:eastAsia="Book Antiqua"/>
                <w:spacing w:val="-3"/>
                <w:sz w:val="22"/>
                <w:szCs w:val="22"/>
                <w:lang w:val="de-DE"/>
              </w:rPr>
              <w:t>k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aluar</w:t>
            </w:r>
            <w:r w:rsidRPr="000604A4">
              <w:rPr>
                <w:rFonts w:eastAsia="Book Antiqua"/>
                <w:spacing w:val="-1"/>
                <w:sz w:val="22"/>
                <w:szCs w:val="22"/>
                <w:lang w:val="de-DE"/>
              </w:rPr>
              <w:t xml:space="preserve"> 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n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ë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 xml:space="preserve"> 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vlerës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>i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m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A92891" w14:textId="77777777" w:rsidR="001718AB" w:rsidRPr="000604A4" w:rsidRDefault="007A2980">
            <w:pPr>
              <w:spacing w:before="45"/>
              <w:ind w:right="115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2</w:t>
            </w:r>
          </w:p>
        </w:tc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863AB7" w14:textId="77777777" w:rsidR="001718AB" w:rsidRPr="000604A4" w:rsidRDefault="007A2980">
            <w:pPr>
              <w:spacing w:before="45"/>
              <w:ind w:right="114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1</w:t>
            </w:r>
          </w:p>
        </w:tc>
        <w:tc>
          <w:tcPr>
            <w:tcW w:w="22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873182" w14:textId="77777777" w:rsidR="001718AB" w:rsidRPr="000604A4" w:rsidRDefault="007A2980">
            <w:pPr>
              <w:spacing w:before="45"/>
              <w:ind w:right="112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z w:val="22"/>
                <w:szCs w:val="22"/>
              </w:rPr>
              <w:t>2</w:t>
            </w:r>
          </w:p>
        </w:tc>
      </w:tr>
      <w:tr w:rsidR="001718AB" w:rsidRPr="000604A4" w14:paraId="7D6A783E" w14:textId="77777777" w:rsidTr="008F0B65">
        <w:trPr>
          <w:trHeight w:hRule="exact" w:val="309"/>
        </w:trPr>
        <w:tc>
          <w:tcPr>
            <w:tcW w:w="351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12BE5" w14:textId="0E6DBE00" w:rsidR="001718AB" w:rsidRPr="000604A4" w:rsidRDefault="007A2980">
            <w:pPr>
              <w:spacing w:line="240" w:lineRule="exact"/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(</w:t>
            </w:r>
            <w:proofErr w:type="spellStart"/>
            <w:r w:rsidRPr="000604A4">
              <w:rPr>
                <w:rFonts w:eastAsia="Book Antiqua"/>
                <w:position w:val="1"/>
                <w:sz w:val="22"/>
                <w:szCs w:val="22"/>
              </w:rPr>
              <w:t>p</w:t>
            </w:r>
            <w:r w:rsidRPr="000604A4">
              <w:rPr>
                <w:rFonts w:eastAsia="Book Antiqua"/>
                <w:spacing w:val="-1"/>
                <w:position w:val="1"/>
                <w:sz w:val="22"/>
                <w:szCs w:val="22"/>
              </w:rPr>
              <w:t>r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o</w:t>
            </w:r>
            <w:r w:rsidRPr="000604A4">
              <w:rPr>
                <w:rFonts w:eastAsia="Book Antiqua"/>
                <w:spacing w:val="-3"/>
                <w:position w:val="1"/>
                <w:sz w:val="22"/>
                <w:szCs w:val="22"/>
              </w:rPr>
              <w:t>v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im</w:t>
            </w:r>
            <w:proofErr w:type="spellEnd"/>
            <w:r w:rsidRPr="000604A4">
              <w:rPr>
                <w:rFonts w:eastAsia="Book Antiqua"/>
                <w:position w:val="1"/>
                <w:sz w:val="22"/>
                <w:szCs w:val="22"/>
              </w:rPr>
              <w:t xml:space="preserve"> 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f</w:t>
            </w:r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spacing w:val="1"/>
                <w:position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spacing w:val="-2"/>
                <w:position w:val="1"/>
                <w:sz w:val="22"/>
                <w:szCs w:val="22"/>
              </w:rPr>
              <w:t>a</w:t>
            </w:r>
            <w:r w:rsidRPr="000604A4">
              <w:rPr>
                <w:rFonts w:eastAsia="Book Antiqua"/>
                <w:position w:val="1"/>
                <w:sz w:val="22"/>
                <w:szCs w:val="22"/>
              </w:rPr>
              <w:t>l)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DBC2C" w14:textId="77777777" w:rsidR="001718AB" w:rsidRPr="000604A4" w:rsidRDefault="001718AB"/>
        </w:tc>
        <w:tc>
          <w:tcPr>
            <w:tcW w:w="1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89E81" w14:textId="77777777" w:rsidR="001718AB" w:rsidRPr="000604A4" w:rsidRDefault="001718AB"/>
        </w:tc>
        <w:tc>
          <w:tcPr>
            <w:tcW w:w="22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58F62" w14:textId="77777777" w:rsidR="001718AB" w:rsidRPr="000604A4" w:rsidRDefault="001718AB"/>
        </w:tc>
      </w:tr>
      <w:tr w:rsidR="001718AB" w:rsidRPr="000604A4" w14:paraId="10A28D28" w14:textId="77777777" w:rsidTr="008F0B65">
        <w:trPr>
          <w:trHeight w:hRule="exact" w:val="364"/>
        </w:trPr>
        <w:tc>
          <w:tcPr>
            <w:tcW w:w="3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3D3F6" w14:textId="2E95591B" w:rsidR="001718AB" w:rsidRPr="000604A4" w:rsidRDefault="007A2980">
            <w:pPr>
              <w:spacing w:before="48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pacing w:val="1"/>
                <w:sz w:val="22"/>
                <w:szCs w:val="22"/>
              </w:rPr>
              <w:t>P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r</w:t>
            </w:r>
            <w:r w:rsidRPr="000604A4">
              <w:rPr>
                <w:rFonts w:eastAsia="Book Antiqua"/>
                <w:sz w:val="22"/>
                <w:szCs w:val="22"/>
              </w:rPr>
              <w:t>ojektet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604A4">
              <w:rPr>
                <w:rFonts w:eastAsia="Book Antiqua"/>
                <w:spacing w:val="-1"/>
                <w:sz w:val="22"/>
                <w:szCs w:val="22"/>
              </w:rPr>
              <w:t>pr</w:t>
            </w:r>
            <w:r w:rsidRPr="000604A4">
              <w:rPr>
                <w:rFonts w:eastAsia="Book Antiqua"/>
                <w:sz w:val="22"/>
                <w:szCs w:val="22"/>
              </w:rPr>
              <w:t>e</w:t>
            </w:r>
            <w:r w:rsidRPr="000604A4">
              <w:rPr>
                <w:rFonts w:eastAsia="Book Antiqua"/>
                <w:spacing w:val="-3"/>
                <w:sz w:val="22"/>
                <w:szCs w:val="22"/>
              </w:rPr>
              <w:t>z</w:t>
            </w:r>
            <w:r w:rsidR="007A3104" w:rsidRPr="000604A4">
              <w:rPr>
                <w:rFonts w:eastAsia="Book Antiqua"/>
                <w:sz w:val="22"/>
                <w:szCs w:val="22"/>
              </w:rPr>
              <w:t>a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spacing w:val="-2"/>
                <w:sz w:val="22"/>
                <w:szCs w:val="22"/>
              </w:rPr>
              <w:t>t</w:t>
            </w:r>
            <w:r w:rsidRPr="000604A4">
              <w:rPr>
                <w:rFonts w:eastAsia="Book Antiqua"/>
                <w:sz w:val="22"/>
                <w:szCs w:val="22"/>
              </w:rPr>
              <w:t>imet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,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e</w:t>
            </w:r>
            <w:r w:rsidRPr="000604A4">
              <w:rPr>
                <w:rFonts w:eastAsia="Book Antiqua"/>
                <w:spacing w:val="-3"/>
                <w:sz w:val="22"/>
                <w:szCs w:val="22"/>
              </w:rPr>
              <w:t>t</w:t>
            </w:r>
            <w:r w:rsidRPr="000604A4">
              <w:rPr>
                <w:rFonts w:eastAsia="Book Antiqua"/>
                <w:sz w:val="22"/>
                <w:szCs w:val="22"/>
              </w:rPr>
              <w:t>j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84DE" w14:textId="0FAEDC8B" w:rsidR="001718AB" w:rsidRPr="000604A4" w:rsidRDefault="000604A4" w:rsidP="000604A4">
            <w:pPr>
              <w:jc w:val="center"/>
            </w:pPr>
            <w:r w:rsidRPr="000604A4">
              <w:t xml:space="preserve">                   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2645" w14:textId="2FD6A7F8" w:rsidR="001718AB" w:rsidRPr="000604A4" w:rsidRDefault="000604A4" w:rsidP="000604A4">
            <w:pPr>
              <w:jc w:val="center"/>
            </w:pPr>
            <w:r w:rsidRPr="000604A4">
              <w:t xml:space="preserve">                          1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5F4F1" w14:textId="476D7906" w:rsidR="001718AB" w:rsidRPr="000604A4" w:rsidRDefault="000604A4" w:rsidP="000604A4">
            <w:r w:rsidRPr="000604A4">
              <w:t xml:space="preserve">                                        2</w:t>
            </w:r>
          </w:p>
        </w:tc>
      </w:tr>
      <w:tr w:rsidR="001718AB" w:rsidRPr="000604A4" w14:paraId="741B5819" w14:textId="77777777" w:rsidTr="008F0B65">
        <w:trPr>
          <w:trHeight w:hRule="exact" w:val="384"/>
        </w:trPr>
        <w:tc>
          <w:tcPr>
            <w:tcW w:w="3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0DF592" w14:textId="77777777" w:rsidR="001718AB" w:rsidRPr="000604A4" w:rsidRDefault="007A2980">
            <w:pPr>
              <w:spacing w:before="36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ota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0604A4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92CB29" w14:textId="77777777" w:rsidR="001718AB" w:rsidRPr="000604A4" w:rsidRDefault="001718AB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88DE08" w14:textId="77777777" w:rsidR="001718AB" w:rsidRPr="000604A4" w:rsidRDefault="001718AB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BA8F61" w14:textId="39AD30DD" w:rsidR="001718AB" w:rsidRPr="000604A4" w:rsidRDefault="007A2980">
            <w:pPr>
              <w:spacing w:before="36"/>
              <w:ind w:right="112"/>
              <w:jc w:val="right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>1</w:t>
            </w:r>
            <w:r w:rsidR="000604A4" w:rsidRPr="000604A4">
              <w:rPr>
                <w:rFonts w:eastAsia="Book Antiqua"/>
                <w:b/>
                <w:sz w:val="22"/>
                <w:szCs w:val="22"/>
              </w:rPr>
              <w:t>2</w:t>
            </w:r>
            <w:r w:rsidR="008F0B65">
              <w:rPr>
                <w:rFonts w:eastAsia="Book Antiqua"/>
                <w:b/>
                <w:sz w:val="22"/>
                <w:szCs w:val="22"/>
              </w:rPr>
              <w:t>3</w:t>
            </w:r>
          </w:p>
        </w:tc>
      </w:tr>
      <w:tr w:rsidR="001718AB" w:rsidRPr="000604A4" w14:paraId="3180DF56" w14:textId="77777777" w:rsidTr="008F0B65">
        <w:trPr>
          <w:trHeight w:hRule="exact" w:val="375"/>
        </w:trPr>
        <w:tc>
          <w:tcPr>
            <w:tcW w:w="3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FAB72" w14:textId="77777777" w:rsidR="001718AB" w:rsidRPr="000604A4" w:rsidRDefault="007A2980">
            <w:pPr>
              <w:spacing w:before="5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Me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o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Pr="000604A4">
              <w:rPr>
                <w:rFonts w:eastAsia="Book Antiqua"/>
                <w:b/>
                <w:sz w:val="22"/>
                <w:szCs w:val="22"/>
              </w:rPr>
              <w:t>olo</w:t>
            </w:r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>g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i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 xml:space="preserve"> 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m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ës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b/>
                <w:sz w:val="22"/>
                <w:szCs w:val="22"/>
              </w:rPr>
              <w:t>m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d</w:t>
            </w:r>
            <w:r w:rsidRPr="000604A4">
              <w:rPr>
                <w:rFonts w:eastAsia="Book Antiqua"/>
                <w:b/>
                <w:sz w:val="22"/>
                <w:szCs w:val="22"/>
              </w:rPr>
              <w:t>hë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s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111B3" w14:textId="6077C440" w:rsidR="001718AB" w:rsidRPr="000604A4" w:rsidRDefault="007A2980">
            <w:pPr>
              <w:spacing w:before="52"/>
              <w:ind w:left="112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z w:val="22"/>
                <w:szCs w:val="22"/>
              </w:rPr>
              <w:t>Lig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sz w:val="22"/>
                <w:szCs w:val="22"/>
              </w:rPr>
              <w:t>ë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r</w:t>
            </w:r>
            <w:r w:rsidRPr="000604A4">
              <w:rPr>
                <w:rFonts w:eastAsia="Book Antiqua"/>
                <w:sz w:val="22"/>
                <w:szCs w:val="22"/>
              </w:rPr>
              <w:t>ata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Pr="000604A4">
              <w:rPr>
                <w:rFonts w:eastAsia="Book Antiqua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k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o</w:t>
            </w:r>
            <w:r w:rsidRPr="000604A4">
              <w:rPr>
                <w:rFonts w:eastAsia="Book Antiqua"/>
                <w:sz w:val="22"/>
                <w:szCs w:val="22"/>
              </w:rPr>
              <w:t>mb</w:t>
            </w:r>
            <w:r w:rsidRPr="000604A4">
              <w:rPr>
                <w:rFonts w:eastAsia="Book Antiqua"/>
                <w:spacing w:val="-2"/>
                <w:sz w:val="22"/>
                <w:szCs w:val="22"/>
              </w:rPr>
              <w:t>i</w:t>
            </w:r>
            <w:r w:rsidRPr="000604A4">
              <w:rPr>
                <w:rFonts w:eastAsia="Book Antiqua"/>
                <w:spacing w:val="1"/>
                <w:sz w:val="22"/>
                <w:szCs w:val="22"/>
              </w:rPr>
              <w:t>n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u</w:t>
            </w:r>
            <w:r w:rsidRPr="000604A4">
              <w:rPr>
                <w:rFonts w:eastAsia="Book Antiqua"/>
                <w:sz w:val="22"/>
                <w:szCs w:val="22"/>
              </w:rPr>
              <w:t>a</w:t>
            </w:r>
            <w:r w:rsidRPr="000604A4">
              <w:rPr>
                <w:rFonts w:eastAsia="Book Antiqua"/>
                <w:spacing w:val="-1"/>
                <w:sz w:val="22"/>
                <w:szCs w:val="22"/>
              </w:rPr>
              <w:t>r</w:t>
            </w:r>
            <w:r w:rsidRPr="000604A4">
              <w:rPr>
                <w:rFonts w:eastAsia="Book Antiqua"/>
                <w:sz w:val="22"/>
                <w:szCs w:val="22"/>
              </w:rPr>
              <w:t>a</w:t>
            </w:r>
            <w:proofErr w:type="spellEnd"/>
            <w:r w:rsidRPr="000604A4">
              <w:rPr>
                <w:rFonts w:eastAsia="Book Antiqua"/>
                <w:spacing w:val="-2"/>
                <w:sz w:val="22"/>
                <w:szCs w:val="22"/>
              </w:rPr>
              <w:t xml:space="preserve"> </w:t>
            </w:r>
            <w:r w:rsidRPr="000604A4">
              <w:rPr>
                <w:rFonts w:eastAsia="Book Antiqua"/>
                <w:sz w:val="22"/>
                <w:szCs w:val="22"/>
              </w:rPr>
              <w:t xml:space="preserve">me </w:t>
            </w:r>
            <w:proofErr w:type="spellStart"/>
            <w:r w:rsidR="007A3104" w:rsidRPr="000604A4">
              <w:rPr>
                <w:rFonts w:eastAsia="Book Antiqua"/>
                <w:spacing w:val="-1"/>
                <w:sz w:val="22"/>
                <w:szCs w:val="22"/>
              </w:rPr>
              <w:t>shembuj</w:t>
            </w:r>
            <w:proofErr w:type="spellEnd"/>
            <w:r w:rsidR="007A3104" w:rsidRPr="000604A4">
              <w:rPr>
                <w:rFonts w:eastAsia="Book Antiqua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7A3104" w:rsidRPr="000604A4">
              <w:rPr>
                <w:rFonts w:eastAsia="Book Antiqua"/>
                <w:spacing w:val="-1"/>
                <w:sz w:val="22"/>
                <w:szCs w:val="22"/>
              </w:rPr>
              <w:t>konkret</w:t>
            </w:r>
            <w:proofErr w:type="spellEnd"/>
          </w:p>
        </w:tc>
      </w:tr>
      <w:tr w:rsidR="001718AB" w:rsidRPr="00727760" w14:paraId="40CBE8E1" w14:textId="77777777" w:rsidTr="008F0B65">
        <w:trPr>
          <w:trHeight w:hRule="exact" w:val="676"/>
        </w:trPr>
        <w:tc>
          <w:tcPr>
            <w:tcW w:w="3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4C1E1" w14:textId="77777777" w:rsidR="001718AB" w:rsidRPr="000604A4" w:rsidRDefault="001718AB">
            <w:pPr>
              <w:spacing w:before="1" w:line="200" w:lineRule="exact"/>
            </w:pPr>
          </w:p>
          <w:p w14:paraId="298EB433" w14:textId="77777777" w:rsidR="001718AB" w:rsidRPr="000604A4" w:rsidRDefault="007A2980">
            <w:pPr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Me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o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d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z w:val="22"/>
                <w:szCs w:val="22"/>
              </w:rPr>
              <w:t>t</w:t>
            </w:r>
            <w:proofErr w:type="spellEnd"/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r w:rsidRPr="000604A4">
              <w:rPr>
                <w:rFonts w:eastAsia="Book Antiqua"/>
                <w:b/>
                <w:sz w:val="22"/>
                <w:szCs w:val="22"/>
              </w:rPr>
              <w:t xml:space="preserve">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v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l</w:t>
            </w:r>
            <w:r w:rsidRPr="000604A4">
              <w:rPr>
                <w:rFonts w:eastAsia="Book Antiqua"/>
                <w:b/>
                <w:sz w:val="22"/>
                <w:szCs w:val="22"/>
              </w:rPr>
              <w:t>erë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s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m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it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CBBC" w14:textId="10BB43D0" w:rsidR="001718AB" w:rsidRPr="000604A4" w:rsidRDefault="007A2980">
            <w:pPr>
              <w:spacing w:before="45" w:line="282" w:lineRule="auto"/>
              <w:ind w:left="112" w:right="1345"/>
              <w:rPr>
                <w:rFonts w:eastAsia="Book Antiqua"/>
                <w:sz w:val="22"/>
                <w:szCs w:val="22"/>
                <w:lang w:val="de-DE"/>
              </w:rPr>
            </w:pP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P</w:t>
            </w:r>
            <w:r w:rsidRPr="000604A4">
              <w:rPr>
                <w:rFonts w:eastAsia="Book Antiqua"/>
                <w:spacing w:val="-1"/>
                <w:sz w:val="22"/>
                <w:szCs w:val="22"/>
                <w:lang w:val="de-DE"/>
              </w:rPr>
              <w:t>u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n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im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 xml:space="preserve"> 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se</w:t>
            </w:r>
            <w:r w:rsidRPr="000604A4">
              <w:rPr>
                <w:rFonts w:eastAsia="Book Antiqua"/>
                <w:spacing w:val="-1"/>
                <w:sz w:val="22"/>
                <w:szCs w:val="22"/>
                <w:lang w:val="de-DE"/>
              </w:rPr>
              <w:t>m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>i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n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a</w:t>
            </w:r>
            <w:r w:rsidRPr="000604A4">
              <w:rPr>
                <w:rFonts w:eastAsia="Book Antiqua"/>
                <w:spacing w:val="-1"/>
                <w:sz w:val="22"/>
                <w:szCs w:val="22"/>
                <w:lang w:val="de-DE"/>
              </w:rPr>
              <w:t>r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ik</w:t>
            </w:r>
            <w:r w:rsidRPr="000604A4">
              <w:rPr>
                <w:rFonts w:eastAsia="Book Antiqua"/>
                <w:spacing w:val="-2"/>
                <w:sz w:val="22"/>
                <w:szCs w:val="22"/>
                <w:lang w:val="de-DE"/>
              </w:rPr>
              <w:t xml:space="preserve"> 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(</w:t>
            </w:r>
            <w:r w:rsidR="007A3104" w:rsidRPr="000604A4">
              <w:rPr>
                <w:rFonts w:eastAsia="Book Antiqua"/>
                <w:spacing w:val="-1"/>
                <w:sz w:val="22"/>
                <w:szCs w:val="22"/>
                <w:lang w:val="de-DE"/>
              </w:rPr>
              <w:t>Projekt Kursi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)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 xml:space="preserve"> 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 xml:space="preserve">30% </w:t>
            </w:r>
            <w:r w:rsidRPr="000604A4">
              <w:rPr>
                <w:rFonts w:eastAsia="Book Antiqua"/>
                <w:spacing w:val="1"/>
                <w:sz w:val="22"/>
                <w:szCs w:val="22"/>
                <w:lang w:val="de-DE"/>
              </w:rPr>
              <w:t>P</w:t>
            </w:r>
            <w:r w:rsidRPr="000604A4">
              <w:rPr>
                <w:rFonts w:eastAsia="Book Antiqua"/>
                <w:spacing w:val="-1"/>
                <w:sz w:val="22"/>
                <w:szCs w:val="22"/>
                <w:lang w:val="de-DE"/>
              </w:rPr>
              <w:t>r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>ovim</w:t>
            </w:r>
            <w:r w:rsidR="00A77BC1" w:rsidRPr="000604A4">
              <w:rPr>
                <w:rFonts w:eastAsia="Book Antiqua"/>
                <w:sz w:val="22"/>
                <w:szCs w:val="22"/>
                <w:lang w:val="de-DE"/>
              </w:rPr>
              <w:t>i përfundimtar</w:t>
            </w:r>
            <w:r w:rsidRPr="000604A4">
              <w:rPr>
                <w:rFonts w:eastAsia="Book Antiqua"/>
                <w:sz w:val="22"/>
                <w:szCs w:val="22"/>
                <w:lang w:val="de-DE"/>
              </w:rPr>
              <w:t xml:space="preserve"> 70%</w:t>
            </w:r>
          </w:p>
        </w:tc>
      </w:tr>
      <w:tr w:rsidR="001718AB" w:rsidRPr="000604A4" w14:paraId="63AD7A33" w14:textId="77777777" w:rsidTr="008F0B65">
        <w:trPr>
          <w:trHeight w:hRule="exact" w:val="346"/>
        </w:trPr>
        <w:tc>
          <w:tcPr>
            <w:tcW w:w="8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B1C3B2" w14:textId="77777777" w:rsidR="001718AB" w:rsidRPr="000604A4" w:rsidRDefault="007A2980">
            <w:pPr>
              <w:spacing w:before="36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Li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u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1718AB" w:rsidRPr="00727760" w14:paraId="15325A9A" w14:textId="77777777" w:rsidTr="008F0B65">
        <w:trPr>
          <w:trHeight w:hRule="exact" w:val="611"/>
        </w:trPr>
        <w:tc>
          <w:tcPr>
            <w:tcW w:w="35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92A048" w14:textId="77777777" w:rsidR="001718AB" w:rsidRPr="000604A4" w:rsidRDefault="001718AB">
            <w:pPr>
              <w:spacing w:before="1" w:line="260" w:lineRule="exact"/>
              <w:rPr>
                <w:sz w:val="26"/>
                <w:szCs w:val="26"/>
              </w:rPr>
            </w:pPr>
          </w:p>
          <w:p w14:paraId="461BD4C7" w14:textId="77777777" w:rsidR="001718AB" w:rsidRPr="000604A4" w:rsidRDefault="007A2980">
            <w:pPr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Li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u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bazë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51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9846F7" w14:textId="44E73624" w:rsidR="00D475EC" w:rsidRPr="00D27769" w:rsidRDefault="00D27769" w:rsidP="00D27769">
            <w:pPr>
              <w:pStyle w:val="ListParagraph"/>
              <w:numPr>
                <w:ilvl w:val="0"/>
                <w:numId w:val="2"/>
              </w:numPr>
              <w:spacing w:before="50" w:line="246" w:lineRule="auto"/>
              <w:ind w:right="75"/>
              <w:jc w:val="both"/>
              <w:rPr>
                <w:rFonts w:eastAsia="Book Antiqua"/>
                <w:sz w:val="22"/>
                <w:szCs w:val="22"/>
              </w:rPr>
            </w:pPr>
            <w:r w:rsidRPr="00D27769">
              <w:rPr>
                <w:rFonts w:eastAsia="Book Antiqua"/>
                <w:sz w:val="22"/>
                <w:szCs w:val="22"/>
              </w:rPr>
              <w:t xml:space="preserve">Furniture </w:t>
            </w:r>
            <w:proofErr w:type="spellStart"/>
            <w:r w:rsidRPr="00D27769">
              <w:rPr>
                <w:rFonts w:eastAsia="Book Antiqua"/>
                <w:sz w:val="22"/>
                <w:szCs w:val="22"/>
              </w:rPr>
              <w:t>Dizajn</w:t>
            </w:r>
            <w:proofErr w:type="spellEnd"/>
            <w:r w:rsidRPr="00D27769">
              <w:rPr>
                <w:rFonts w:eastAsia="Book Antiqua"/>
                <w:sz w:val="22"/>
                <w:szCs w:val="22"/>
              </w:rPr>
              <w:t xml:space="preserve"> (2015), </w:t>
            </w:r>
            <w:proofErr w:type="spellStart"/>
            <w:r w:rsidRPr="00D27769">
              <w:rPr>
                <w:rFonts w:eastAsia="Book Antiqua"/>
                <w:sz w:val="22"/>
                <w:szCs w:val="22"/>
              </w:rPr>
              <w:t>Jerzki</w:t>
            </w:r>
            <w:proofErr w:type="spellEnd"/>
            <w:r w:rsidRPr="00D27769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27769">
              <w:rPr>
                <w:rFonts w:eastAsia="Book Antiqua"/>
                <w:sz w:val="22"/>
                <w:szCs w:val="22"/>
              </w:rPr>
              <w:t>Smardzewcki</w:t>
            </w:r>
            <w:proofErr w:type="spellEnd"/>
            <w:r w:rsidRPr="00D27769">
              <w:rPr>
                <w:rFonts w:eastAsia="Book Antiqua"/>
                <w:sz w:val="22"/>
                <w:szCs w:val="22"/>
              </w:rPr>
              <w:t>, Poznan University of Life Sciences, Poland.</w:t>
            </w:r>
          </w:p>
          <w:p w14:paraId="6FAA5030" w14:textId="77777777" w:rsidR="00D27769" w:rsidRPr="00D27769" w:rsidRDefault="00D27769" w:rsidP="00D27769">
            <w:pPr>
              <w:pStyle w:val="ListParagraph"/>
              <w:numPr>
                <w:ilvl w:val="0"/>
                <w:numId w:val="2"/>
              </w:numPr>
              <w:spacing w:before="50" w:line="246" w:lineRule="auto"/>
              <w:ind w:right="75"/>
              <w:rPr>
                <w:rFonts w:eastAsia="Book Antiqua"/>
                <w:sz w:val="22"/>
                <w:szCs w:val="22"/>
                <w:lang w:val="de-DE"/>
              </w:rPr>
            </w:pPr>
            <w:r w:rsidRPr="00D27769">
              <w:rPr>
                <w:rFonts w:eastAsia="Book Antiqua"/>
                <w:sz w:val="22"/>
                <w:szCs w:val="22"/>
                <w:lang w:val="de-DE"/>
              </w:rPr>
              <w:t>Bruno Zevi, Historia e arkitekturës moderne, 2012.</w:t>
            </w:r>
          </w:p>
          <w:p w14:paraId="34BEC257" w14:textId="1CC47A65" w:rsidR="00D27769" w:rsidRPr="00D27769" w:rsidRDefault="00D27769" w:rsidP="00D27769">
            <w:pPr>
              <w:pStyle w:val="ListParagraph"/>
              <w:spacing w:before="50" w:line="246" w:lineRule="auto"/>
              <w:ind w:left="474" w:right="75"/>
              <w:jc w:val="both"/>
              <w:rPr>
                <w:rFonts w:eastAsia="Book Antiqua"/>
                <w:sz w:val="22"/>
                <w:szCs w:val="22"/>
                <w:lang w:val="de-DE"/>
              </w:rPr>
            </w:pPr>
          </w:p>
        </w:tc>
      </w:tr>
      <w:tr w:rsidR="001718AB" w:rsidRPr="00727760" w14:paraId="78CC371E" w14:textId="77777777" w:rsidTr="008F0B65">
        <w:trPr>
          <w:trHeight w:hRule="exact" w:val="272"/>
        </w:trPr>
        <w:tc>
          <w:tcPr>
            <w:tcW w:w="351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CA7500" w14:textId="77777777" w:rsidR="001718AB" w:rsidRPr="00D27769" w:rsidRDefault="001718AB">
            <w:pPr>
              <w:rPr>
                <w:lang w:val="de-DE"/>
              </w:rPr>
            </w:pPr>
          </w:p>
        </w:tc>
        <w:tc>
          <w:tcPr>
            <w:tcW w:w="516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F75D89" w14:textId="77777777" w:rsidR="001718AB" w:rsidRPr="00D27769" w:rsidRDefault="001718AB">
            <w:pPr>
              <w:rPr>
                <w:lang w:val="de-DE"/>
              </w:rPr>
            </w:pPr>
          </w:p>
        </w:tc>
      </w:tr>
      <w:tr w:rsidR="001718AB" w:rsidRPr="00727760" w14:paraId="48D32261" w14:textId="77777777" w:rsidTr="008F0B65">
        <w:trPr>
          <w:trHeight w:hRule="exact" w:val="74"/>
        </w:trPr>
        <w:tc>
          <w:tcPr>
            <w:tcW w:w="351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B7EBF" w14:textId="77777777" w:rsidR="001718AB" w:rsidRPr="00D27769" w:rsidRDefault="001718AB">
            <w:pPr>
              <w:rPr>
                <w:lang w:val="de-DE"/>
              </w:rPr>
            </w:pPr>
          </w:p>
        </w:tc>
        <w:tc>
          <w:tcPr>
            <w:tcW w:w="516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A412D" w14:textId="77777777" w:rsidR="001718AB" w:rsidRPr="00D27769" w:rsidRDefault="001718AB">
            <w:pPr>
              <w:rPr>
                <w:lang w:val="de-DE"/>
              </w:rPr>
            </w:pPr>
          </w:p>
        </w:tc>
      </w:tr>
      <w:tr w:rsidR="001718AB" w:rsidRPr="000604A4" w14:paraId="339B1ED9" w14:textId="77777777" w:rsidTr="00727760">
        <w:trPr>
          <w:trHeight w:hRule="exact" w:val="1221"/>
        </w:trPr>
        <w:tc>
          <w:tcPr>
            <w:tcW w:w="3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AC491" w14:textId="77777777" w:rsidR="001718AB" w:rsidRPr="00D27769" w:rsidRDefault="001718AB">
            <w:pPr>
              <w:spacing w:line="200" w:lineRule="exact"/>
              <w:rPr>
                <w:lang w:val="de-DE"/>
              </w:rPr>
            </w:pPr>
          </w:p>
          <w:p w14:paraId="71B3ED01" w14:textId="77777777" w:rsidR="001718AB" w:rsidRPr="00D27769" w:rsidRDefault="001718AB">
            <w:pPr>
              <w:spacing w:before="16" w:line="240" w:lineRule="exact"/>
              <w:rPr>
                <w:sz w:val="24"/>
                <w:szCs w:val="24"/>
                <w:lang w:val="de-DE"/>
              </w:rPr>
            </w:pPr>
          </w:p>
          <w:p w14:paraId="615E8953" w14:textId="77777777" w:rsidR="001718AB" w:rsidRDefault="007A2980">
            <w:pPr>
              <w:ind w:left="114"/>
              <w:rPr>
                <w:rFonts w:eastAsia="Book Antiqua"/>
                <w:b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Li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u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sh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esë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  <w:p w14:paraId="2E232392" w14:textId="77777777" w:rsidR="008F0B65" w:rsidRDefault="008F0B65">
            <w:pPr>
              <w:ind w:left="114"/>
              <w:rPr>
                <w:rFonts w:eastAsia="Book Antiqua"/>
                <w:b/>
                <w:sz w:val="22"/>
                <w:szCs w:val="22"/>
              </w:rPr>
            </w:pPr>
          </w:p>
          <w:p w14:paraId="1E9822A5" w14:textId="02C72D57" w:rsidR="008F0B65" w:rsidRPr="000604A4" w:rsidRDefault="008F0B65">
            <w:pPr>
              <w:ind w:left="114"/>
              <w:rPr>
                <w:rFonts w:eastAsia="Book Antiqua"/>
                <w:sz w:val="22"/>
                <w:szCs w:val="22"/>
              </w:rPr>
            </w:pPr>
          </w:p>
        </w:tc>
        <w:tc>
          <w:tcPr>
            <w:tcW w:w="5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51FCC" w14:textId="4069A7C8" w:rsidR="00D27769" w:rsidRDefault="00D27769" w:rsidP="00D27769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r>
              <w:rPr>
                <w:rFonts w:eastAsia="Book Antiqua"/>
                <w:sz w:val="22"/>
                <w:szCs w:val="22"/>
              </w:rPr>
              <w:t>3</w:t>
            </w:r>
            <w:r w:rsidRPr="00D27769">
              <w:rPr>
                <w:rFonts w:eastAsia="Book Antiqua"/>
                <w:sz w:val="22"/>
                <w:szCs w:val="22"/>
              </w:rPr>
              <w:t xml:space="preserve">. </w:t>
            </w:r>
            <w:proofErr w:type="spellStart"/>
            <w:r w:rsidRPr="00D27769">
              <w:rPr>
                <w:rFonts w:eastAsia="Book Antiqua"/>
                <w:sz w:val="22"/>
                <w:szCs w:val="22"/>
              </w:rPr>
              <w:t>Billcliffe</w:t>
            </w:r>
            <w:proofErr w:type="spellEnd"/>
            <w:r w:rsidRPr="00D27769">
              <w:rPr>
                <w:rFonts w:eastAsia="Book Antiqua"/>
                <w:sz w:val="22"/>
                <w:szCs w:val="22"/>
              </w:rPr>
              <w:t xml:space="preserve"> R. (2010). Charles Rennie </w:t>
            </w:r>
            <w:proofErr w:type="gramStart"/>
            <w:r w:rsidRPr="00D27769">
              <w:rPr>
                <w:rFonts w:eastAsia="Book Antiqua"/>
                <w:sz w:val="22"/>
                <w:szCs w:val="22"/>
              </w:rPr>
              <w:t>Mackintosh :</w:t>
            </w:r>
            <w:proofErr w:type="gramEnd"/>
            <w:r w:rsidRPr="00D27769">
              <w:rPr>
                <w:rFonts w:eastAsia="Book Antiqua"/>
                <w:sz w:val="22"/>
                <w:szCs w:val="22"/>
              </w:rPr>
              <w:t xml:space="preserve"> the complete furniture, furniture drawings &amp; interior designs, Abrams in association with Cameron &amp; Hollis</w:t>
            </w:r>
            <w:r w:rsidR="00727760">
              <w:rPr>
                <w:rFonts w:eastAsia="Book Antiqua"/>
                <w:sz w:val="22"/>
                <w:szCs w:val="22"/>
              </w:rPr>
              <w:t>,</w:t>
            </w:r>
            <w:r w:rsidRPr="00D27769">
              <w:rPr>
                <w:rFonts w:eastAsia="Book Antiqua"/>
                <w:sz w:val="22"/>
                <w:szCs w:val="22"/>
              </w:rPr>
              <w:t xml:space="preserve"> </w:t>
            </w:r>
          </w:p>
          <w:p w14:paraId="711D863A" w14:textId="436B2DB4" w:rsidR="00D27769" w:rsidRPr="00D27769" w:rsidRDefault="00D27769" w:rsidP="00D27769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r w:rsidRPr="00D27769">
              <w:rPr>
                <w:rFonts w:eastAsia="Book Antiqua"/>
                <w:sz w:val="22"/>
                <w:szCs w:val="22"/>
              </w:rPr>
              <w:t>New York.</w:t>
            </w:r>
          </w:p>
          <w:p w14:paraId="14B363C5" w14:textId="77777777" w:rsidR="00D27769" w:rsidRPr="00D27769" w:rsidRDefault="00D27769" w:rsidP="00D27769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</w:p>
          <w:p w14:paraId="06883D0F" w14:textId="4FBEBA25" w:rsidR="001718AB" w:rsidRPr="000604A4" w:rsidRDefault="00D27769" w:rsidP="00D27769">
            <w:pPr>
              <w:spacing w:before="8" w:line="247" w:lineRule="auto"/>
              <w:ind w:right="75"/>
              <w:rPr>
                <w:rFonts w:eastAsia="Book Antiqua"/>
                <w:sz w:val="22"/>
                <w:szCs w:val="22"/>
              </w:rPr>
            </w:pPr>
            <w:r w:rsidRPr="00D27769">
              <w:rPr>
                <w:rFonts w:eastAsia="Book Antiqua"/>
                <w:sz w:val="22"/>
                <w:szCs w:val="22"/>
              </w:rPr>
              <w:t xml:space="preserve">3. Jackson </w:t>
            </w:r>
            <w:proofErr w:type="spellStart"/>
            <w:proofErr w:type="gramStart"/>
            <w:r w:rsidRPr="00D27769">
              <w:rPr>
                <w:rFonts w:eastAsia="Book Antiqua"/>
                <w:sz w:val="22"/>
                <w:szCs w:val="22"/>
              </w:rPr>
              <w:t>L.Craven</w:t>
            </w:r>
            <w:proofErr w:type="spellEnd"/>
            <w:proofErr w:type="gramEnd"/>
            <w:r w:rsidRPr="00D27769">
              <w:rPr>
                <w:rFonts w:eastAsia="Book Antiqua"/>
                <w:sz w:val="22"/>
                <w:szCs w:val="22"/>
              </w:rPr>
              <w:t xml:space="preserve">, </w:t>
            </w:r>
            <w:proofErr w:type="spellStart"/>
            <w:r w:rsidRPr="00D27769">
              <w:rPr>
                <w:rFonts w:eastAsia="Book Antiqua"/>
                <w:sz w:val="22"/>
                <w:szCs w:val="22"/>
              </w:rPr>
              <w:t>S.Traders</w:t>
            </w:r>
            <w:proofErr w:type="spellEnd"/>
            <w:r w:rsidRPr="00D27769">
              <w:rPr>
                <w:rFonts w:eastAsia="Book Antiqua"/>
                <w:sz w:val="22"/>
                <w:szCs w:val="22"/>
              </w:rPr>
              <w:t xml:space="preserve">, H. (2009): Revolutionary fabrics and furniture 1957-1980, Antique Collectors' Club, Woodbridge. </w:t>
            </w:r>
          </w:p>
        </w:tc>
        <w:bookmarkStart w:id="0" w:name="_GoBack"/>
        <w:bookmarkEnd w:id="0"/>
      </w:tr>
      <w:tr w:rsidR="001718AB" w:rsidRPr="000604A4" w14:paraId="21C894B2" w14:textId="77777777" w:rsidTr="008F0B65">
        <w:trPr>
          <w:trHeight w:hRule="exact" w:val="355"/>
        </w:trPr>
        <w:tc>
          <w:tcPr>
            <w:tcW w:w="86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FB3FB9" w14:textId="77777777" w:rsidR="001718AB" w:rsidRPr="000604A4" w:rsidRDefault="007A2980">
            <w:pPr>
              <w:spacing w:before="48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Plani</w:t>
            </w:r>
            <w:proofErr w:type="spellEnd"/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di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z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z w:val="22"/>
                <w:szCs w:val="22"/>
              </w:rPr>
              <w:t>n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u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z w:val="22"/>
                <w:szCs w:val="22"/>
              </w:rPr>
              <w:t>r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i</w:t>
            </w:r>
            <w:proofErr w:type="spellEnd"/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më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si</w:t>
            </w:r>
            <w:r w:rsidRPr="000604A4">
              <w:rPr>
                <w:rFonts w:eastAsia="Book Antiqua"/>
                <w:b/>
                <w:sz w:val="22"/>
                <w:szCs w:val="22"/>
              </w:rPr>
              <w:t>m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i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</w:tr>
      <w:tr w:rsidR="001718AB" w:rsidRPr="000604A4" w14:paraId="3C210CC4" w14:textId="77777777" w:rsidTr="008F0B65">
        <w:trPr>
          <w:trHeight w:hRule="exact" w:val="355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FD2724" w14:textId="77777777" w:rsidR="001718AB" w:rsidRPr="000604A4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lastRenderedPageBreak/>
              <w:t>Java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D34593" w14:textId="77777777" w:rsidR="001718AB" w:rsidRPr="000604A4" w:rsidRDefault="007A2980">
            <w:pPr>
              <w:spacing w:before="40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Lig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proofErr w:type="spellEnd"/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që</w:t>
            </w:r>
            <w:proofErr w:type="spellEnd"/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 xml:space="preserve"> </w:t>
            </w:r>
            <w:r w:rsidRPr="000604A4">
              <w:rPr>
                <w:rFonts w:eastAsia="Book Antiqua"/>
                <w:b/>
                <w:sz w:val="22"/>
                <w:szCs w:val="22"/>
              </w:rPr>
              <w:t>do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zh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v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i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l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l</w:t>
            </w:r>
            <w:r w:rsidRPr="000604A4">
              <w:rPr>
                <w:rFonts w:eastAsia="Book Antiqua"/>
                <w:b/>
                <w:sz w:val="22"/>
                <w:szCs w:val="22"/>
              </w:rPr>
              <w:t>o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0604A4">
              <w:rPr>
                <w:rFonts w:eastAsia="Book Antiqua"/>
                <w:b/>
                <w:sz w:val="22"/>
                <w:szCs w:val="22"/>
              </w:rPr>
              <w:t>et</w:t>
            </w:r>
            <w:proofErr w:type="spellEnd"/>
          </w:p>
        </w:tc>
      </w:tr>
      <w:tr w:rsidR="001718AB" w:rsidRPr="000604A4" w14:paraId="60B34E97" w14:textId="77777777" w:rsidTr="008F0B65">
        <w:trPr>
          <w:trHeight w:hRule="exact" w:val="609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3986A" w14:textId="77777777" w:rsidR="001718AB" w:rsidRPr="000604A4" w:rsidRDefault="007A2980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pa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F2D9" w14:textId="67707132" w:rsidR="001718AB" w:rsidRPr="000604A4" w:rsidRDefault="00371900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0604A4">
              <w:rPr>
                <w:rFonts w:eastAsia="Book Antiqua"/>
                <w:sz w:val="22"/>
                <w:szCs w:val="22"/>
              </w:rPr>
              <w:t>Prezantimi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syllabusit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, </w:t>
            </w:r>
            <w:proofErr w:type="spellStart"/>
            <w:r w:rsidRPr="000604A4">
              <w:rPr>
                <w:rFonts w:eastAsia="Book Antiqua"/>
                <w:spacing w:val="1"/>
                <w:sz w:val="22"/>
                <w:szCs w:val="22"/>
              </w:rPr>
              <w:t>historiku</w:t>
            </w:r>
            <w:proofErr w:type="spellEnd"/>
            <w:r w:rsidRPr="000604A4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pacing w:val="1"/>
                <w:sz w:val="22"/>
                <w:szCs w:val="22"/>
              </w:rPr>
              <w:t>i</w:t>
            </w:r>
            <w:proofErr w:type="spellEnd"/>
            <w:r w:rsidRPr="000604A4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="00ED2594">
              <w:rPr>
                <w:rFonts w:eastAsia="Book Antiqua"/>
                <w:spacing w:val="1"/>
                <w:sz w:val="22"/>
                <w:szCs w:val="22"/>
              </w:rPr>
              <w:t>dizajnit</w:t>
            </w:r>
            <w:proofErr w:type="spellEnd"/>
            <w:r w:rsidR="00ED2594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pacing w:val="1"/>
                <w:sz w:val="22"/>
                <w:szCs w:val="22"/>
              </w:rPr>
              <w:t>dhe</w:t>
            </w:r>
            <w:proofErr w:type="spellEnd"/>
            <w:r w:rsidRPr="000604A4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koncepte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përgjithshme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0604A4">
              <w:rPr>
                <w:rFonts w:eastAsia="Book Antiqua"/>
                <w:sz w:val="22"/>
                <w:szCs w:val="22"/>
              </w:rPr>
              <w:t>rreth</w:t>
            </w:r>
            <w:proofErr w:type="spellEnd"/>
            <w:r w:rsidRPr="000604A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="00ED2594">
              <w:rPr>
                <w:rFonts w:eastAsia="Book Antiqua"/>
                <w:sz w:val="22"/>
                <w:szCs w:val="22"/>
              </w:rPr>
              <w:t>tij</w:t>
            </w:r>
            <w:proofErr w:type="spellEnd"/>
            <w:r w:rsidR="00983DEC" w:rsidRPr="000604A4">
              <w:rPr>
                <w:rFonts w:eastAsia="Book Antiqua"/>
                <w:sz w:val="22"/>
                <w:szCs w:val="22"/>
              </w:rPr>
              <w:t>.</w:t>
            </w:r>
          </w:p>
        </w:tc>
      </w:tr>
      <w:tr w:rsidR="001718AB" w:rsidRPr="00D70CB9" w14:paraId="44C4C6FA" w14:textId="77777777" w:rsidTr="008F0B65">
        <w:trPr>
          <w:trHeight w:hRule="exact" w:val="627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AD5F0" w14:textId="77777777" w:rsidR="001718AB" w:rsidRPr="000604A4" w:rsidRDefault="007A2980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d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y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E4549" w14:textId="74FADBA6" w:rsidR="001718AB" w:rsidRPr="00D70CB9" w:rsidRDefault="00D70CB9">
            <w:pPr>
              <w:spacing w:before="48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>
              <w:rPr>
                <w:rFonts w:eastAsia="Book Antiqua"/>
                <w:sz w:val="22"/>
                <w:szCs w:val="22"/>
              </w:rPr>
              <w:t>S</w:t>
            </w:r>
            <w:r w:rsidRPr="00DA4A94">
              <w:rPr>
                <w:rFonts w:eastAsia="Book Antiqua"/>
                <w:sz w:val="22"/>
                <w:szCs w:val="22"/>
              </w:rPr>
              <w:t>hkolla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teknika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A4A94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Pr="00DA4A94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DA4A94">
              <w:rPr>
                <w:rFonts w:eastAsia="Book Antiqua"/>
                <w:sz w:val="22"/>
                <w:szCs w:val="22"/>
              </w:rPr>
              <w:t>ndryshme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dizajnit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aplikimi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i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tij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në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dizajnin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>
              <w:rPr>
                <w:rFonts w:eastAsia="Book Antiqua"/>
                <w:sz w:val="22"/>
                <w:szCs w:val="22"/>
              </w:rPr>
              <w:t>.</w:t>
            </w:r>
          </w:p>
        </w:tc>
      </w:tr>
      <w:tr w:rsidR="001718AB" w:rsidRPr="000604A4" w14:paraId="15242D3F" w14:textId="77777777" w:rsidTr="008F0B65">
        <w:trPr>
          <w:trHeight w:hRule="exact" w:val="627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4D45" w14:textId="77777777" w:rsidR="001718AB" w:rsidRPr="000604A4" w:rsidRDefault="007A2980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re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31D8" w14:textId="3F29B080" w:rsidR="001718AB" w:rsidRPr="00D70CB9" w:rsidRDefault="00D70CB9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 w:rsidRPr="00536AEF">
              <w:rPr>
                <w:rFonts w:eastAsia="Book Antiqua"/>
                <w:sz w:val="22"/>
                <w:szCs w:val="22"/>
              </w:rPr>
              <w:t>Dizajnimi</w:t>
            </w:r>
            <w:proofErr w:type="spellEnd"/>
            <w:r w:rsidRPr="00536AEF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536AEF">
              <w:rPr>
                <w:rFonts w:eastAsia="Book Antiqua"/>
                <w:sz w:val="22"/>
                <w:szCs w:val="22"/>
              </w:rPr>
              <w:t>i</w:t>
            </w:r>
            <w:proofErr w:type="spellEnd"/>
            <w:r w:rsidRPr="00536AEF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536AEF">
              <w:rPr>
                <w:rFonts w:eastAsia="Book Antiqua"/>
                <w:sz w:val="22"/>
                <w:szCs w:val="22"/>
              </w:rPr>
              <w:t>mobilieve</w:t>
            </w:r>
            <w:proofErr w:type="spellEnd"/>
            <w:r w:rsidRPr="00536AEF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536AEF">
              <w:rPr>
                <w:rFonts w:eastAsia="Book Antiqua"/>
                <w:sz w:val="22"/>
                <w:szCs w:val="22"/>
              </w:rPr>
              <w:t>në</w:t>
            </w:r>
            <w:proofErr w:type="spellEnd"/>
            <w:r w:rsidRPr="00536AEF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536AEF">
              <w:rPr>
                <w:rFonts w:eastAsia="Book Antiqua"/>
                <w:sz w:val="22"/>
                <w:szCs w:val="22"/>
              </w:rPr>
              <w:t>periudha</w:t>
            </w:r>
            <w:proofErr w:type="spellEnd"/>
            <w:r w:rsidRPr="00536AEF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536AEF">
              <w:rPr>
                <w:rFonts w:eastAsia="Book Antiqua"/>
                <w:sz w:val="22"/>
                <w:szCs w:val="22"/>
              </w:rPr>
              <w:t>të</w:t>
            </w:r>
            <w:proofErr w:type="spellEnd"/>
            <w:r w:rsidRPr="00536AEF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536AEF">
              <w:rPr>
                <w:rFonts w:eastAsia="Book Antiqua"/>
                <w:sz w:val="22"/>
                <w:szCs w:val="22"/>
              </w:rPr>
              <w:t>ndryshme</w:t>
            </w:r>
            <w:proofErr w:type="spellEnd"/>
            <w:r w:rsidRPr="00536AEF"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 w:rsidRPr="00536AEF">
              <w:rPr>
                <w:rFonts w:eastAsia="Book Antiqua"/>
                <w:sz w:val="22"/>
                <w:szCs w:val="22"/>
              </w:rPr>
              <w:t>kohore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dhe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dallimet</w:t>
            </w:r>
            <w:proofErr w:type="spellEnd"/>
            <w:r>
              <w:rPr>
                <w:rFonts w:eastAsia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z w:val="22"/>
                <w:szCs w:val="22"/>
              </w:rPr>
              <w:t>kryesore</w:t>
            </w:r>
            <w:proofErr w:type="spellEnd"/>
            <w:r>
              <w:rPr>
                <w:rFonts w:eastAsia="Book Antiqua"/>
                <w:sz w:val="22"/>
                <w:szCs w:val="22"/>
              </w:rPr>
              <w:t>.</w:t>
            </w:r>
          </w:p>
        </w:tc>
      </w:tr>
      <w:tr w:rsidR="001718AB" w:rsidRPr="000604A4" w14:paraId="56070A37" w14:textId="77777777" w:rsidTr="008F0B65">
        <w:trPr>
          <w:trHeight w:hRule="exact" w:val="420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89471" w14:textId="77777777" w:rsidR="001718AB" w:rsidRPr="000604A4" w:rsidRDefault="007A2980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k</w:t>
            </w:r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382A0" w14:textId="633A69C8" w:rsidR="001718AB" w:rsidRPr="00D70CB9" w:rsidRDefault="00D70CB9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Historik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gjetjet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0CB9">
              <w:rPr>
                <w:rFonts w:eastAsia="Book Antiqua"/>
                <w:spacing w:val="1"/>
                <w:sz w:val="22"/>
                <w:szCs w:val="22"/>
              </w:rPr>
              <w:t>më</w:t>
            </w:r>
            <w:proofErr w:type="spellEnd"/>
            <w:r w:rsidRPr="00D70CB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0CB9">
              <w:rPr>
                <w:rFonts w:eastAsia="Book Antiqua"/>
                <w:spacing w:val="1"/>
                <w:sz w:val="22"/>
                <w:szCs w:val="22"/>
              </w:rPr>
              <w:t>të</w:t>
            </w:r>
            <w:proofErr w:type="spellEnd"/>
            <w:r w:rsidRPr="00D70CB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0CB9">
              <w:rPr>
                <w:rFonts w:eastAsia="Book Antiqua"/>
                <w:spacing w:val="1"/>
                <w:sz w:val="22"/>
                <w:szCs w:val="22"/>
              </w:rPr>
              <w:t>hershme</w:t>
            </w:r>
            <w:proofErr w:type="spellEnd"/>
            <w:r w:rsidRPr="00D70CB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0CB9">
              <w:rPr>
                <w:rFonts w:eastAsia="Book Antiqua"/>
                <w:spacing w:val="1"/>
                <w:sz w:val="22"/>
                <w:szCs w:val="22"/>
              </w:rPr>
              <w:t>të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mobilieve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>.</w:t>
            </w:r>
          </w:p>
        </w:tc>
      </w:tr>
      <w:tr w:rsidR="001718AB" w:rsidRPr="00D70CB9" w14:paraId="49AB05E6" w14:textId="77777777" w:rsidTr="008F0B65">
        <w:trPr>
          <w:trHeight w:hRule="exact" w:val="447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FD4DE" w14:textId="77777777" w:rsidR="001718AB" w:rsidRPr="000604A4" w:rsidRDefault="001718AB">
            <w:pPr>
              <w:spacing w:before="10" w:line="160" w:lineRule="exact"/>
              <w:rPr>
                <w:sz w:val="17"/>
                <w:szCs w:val="17"/>
              </w:rPr>
            </w:pPr>
          </w:p>
          <w:p w14:paraId="4B363046" w14:textId="77777777" w:rsidR="001718AB" w:rsidRPr="000604A4" w:rsidRDefault="007A2980">
            <w:pPr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pe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s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CF48" w14:textId="59F4C201" w:rsidR="001718AB" w:rsidRPr="00D70CB9" w:rsidRDefault="00D70CB9">
            <w:pPr>
              <w:spacing w:before="45" w:line="245" w:lineRule="auto"/>
              <w:ind w:left="114" w:right="60"/>
              <w:rPr>
                <w:rFonts w:eastAsia="Book Antiqua"/>
                <w:sz w:val="22"/>
                <w:szCs w:val="22"/>
                <w:lang w:val="de-DE"/>
              </w:rPr>
            </w:pPr>
            <w:r>
              <w:rPr>
                <w:rFonts w:eastAsia="Book Antiqua"/>
                <w:spacing w:val="1"/>
                <w:sz w:val="22"/>
                <w:szCs w:val="22"/>
                <w:lang w:val="de-DE"/>
              </w:rPr>
              <w:t>Mobilia egjiptiane, m</w:t>
            </w:r>
            <w:r w:rsidRPr="00D70CB9">
              <w:rPr>
                <w:rFonts w:eastAsia="Book Antiqua"/>
                <w:spacing w:val="1"/>
                <w:sz w:val="22"/>
                <w:szCs w:val="22"/>
                <w:lang w:val="de-DE"/>
              </w:rPr>
              <w:t>obiliet e Egjiptit të l</w:t>
            </w:r>
            <w:r>
              <w:rPr>
                <w:rFonts w:eastAsia="Book Antiqua"/>
                <w:spacing w:val="1"/>
                <w:sz w:val="22"/>
                <w:szCs w:val="22"/>
                <w:lang w:val="de-DE"/>
              </w:rPr>
              <w:t>ashtë.</w:t>
            </w:r>
          </w:p>
        </w:tc>
      </w:tr>
      <w:tr w:rsidR="001718AB" w:rsidRPr="000604A4" w14:paraId="776AB5E0" w14:textId="77777777" w:rsidTr="008F0B65">
        <w:trPr>
          <w:trHeight w:hRule="exact" w:val="537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46D83" w14:textId="77777777" w:rsidR="001718AB" w:rsidRPr="00D70CB9" w:rsidRDefault="001718AB">
            <w:pPr>
              <w:spacing w:line="200" w:lineRule="exact"/>
              <w:rPr>
                <w:lang w:val="de-DE"/>
              </w:rPr>
            </w:pPr>
          </w:p>
          <w:p w14:paraId="658A2F67" w14:textId="77777777" w:rsidR="001718AB" w:rsidRPr="000604A4" w:rsidRDefault="007A2980">
            <w:pPr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g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z w:val="22"/>
                <w:szCs w:val="22"/>
              </w:rPr>
              <w:t>ash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96314" w14:textId="399AF573" w:rsidR="001718AB" w:rsidRPr="000604A4" w:rsidRDefault="00D70CB9">
            <w:pPr>
              <w:spacing w:before="45" w:line="247" w:lineRule="auto"/>
              <w:ind w:left="114" w:right="71"/>
              <w:jc w:val="both"/>
              <w:rPr>
                <w:rFonts w:eastAsia="Book Antiqua"/>
                <w:sz w:val="22"/>
                <w:szCs w:val="22"/>
              </w:rPr>
            </w:pP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Mesjeta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mobiliet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indiane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>.</w:t>
            </w:r>
          </w:p>
        </w:tc>
      </w:tr>
      <w:tr w:rsidR="001718AB" w:rsidRPr="00727760" w14:paraId="779851C0" w14:textId="77777777" w:rsidTr="008F0B65">
        <w:trPr>
          <w:trHeight w:hRule="exact" w:val="447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5ABF" w14:textId="77777777" w:rsidR="001718AB" w:rsidRPr="000604A4" w:rsidRDefault="001718AB">
            <w:pPr>
              <w:spacing w:before="2" w:line="180" w:lineRule="exact"/>
              <w:rPr>
                <w:sz w:val="18"/>
                <w:szCs w:val="18"/>
              </w:rPr>
            </w:pPr>
          </w:p>
          <w:p w14:paraId="7B3626E0" w14:textId="77777777" w:rsidR="001718AB" w:rsidRPr="000604A4" w:rsidRDefault="007A2980">
            <w:pPr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s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h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E693E" w14:textId="721E5AB0" w:rsidR="001718AB" w:rsidRPr="000604A4" w:rsidRDefault="00D70CB9">
            <w:pPr>
              <w:spacing w:before="45" w:line="247" w:lineRule="auto"/>
              <w:ind w:left="114" w:right="60"/>
              <w:rPr>
                <w:rFonts w:eastAsia="Book Antiqua"/>
                <w:sz w:val="22"/>
                <w:szCs w:val="22"/>
                <w:lang w:val="de-DE"/>
              </w:rPr>
            </w:pPr>
            <w:r>
              <w:rPr>
                <w:rFonts w:eastAsia="Book Antiqua"/>
                <w:spacing w:val="1"/>
                <w:sz w:val="22"/>
                <w:szCs w:val="22"/>
                <w:lang w:val="de-DE"/>
              </w:rPr>
              <w:t>Mobilia g</w:t>
            </w:r>
            <w:r w:rsidR="00ED01F6">
              <w:rPr>
                <w:rFonts w:eastAsia="Book Antiqua"/>
                <w:spacing w:val="1"/>
                <w:sz w:val="22"/>
                <w:szCs w:val="22"/>
                <w:lang w:val="de-DE"/>
              </w:rPr>
              <w:t>r</w:t>
            </w:r>
            <w:r>
              <w:rPr>
                <w:rFonts w:eastAsia="Book Antiqua"/>
                <w:spacing w:val="1"/>
                <w:sz w:val="22"/>
                <w:szCs w:val="22"/>
                <w:lang w:val="de-DE"/>
              </w:rPr>
              <w:t xml:space="preserve">eke. </w:t>
            </w:r>
            <w:r w:rsidR="00ED01F6">
              <w:rPr>
                <w:rFonts w:eastAsia="Book Antiqua"/>
                <w:spacing w:val="1"/>
                <w:sz w:val="22"/>
                <w:szCs w:val="22"/>
                <w:lang w:val="de-DE"/>
              </w:rPr>
              <w:t>M</w:t>
            </w:r>
            <w:r>
              <w:rPr>
                <w:rFonts w:eastAsia="Book Antiqua"/>
                <w:spacing w:val="1"/>
                <w:sz w:val="22"/>
                <w:szCs w:val="22"/>
                <w:lang w:val="de-DE"/>
              </w:rPr>
              <w:t>obiliet e Greqisë së vjetër.</w:t>
            </w:r>
          </w:p>
        </w:tc>
      </w:tr>
      <w:tr w:rsidR="001718AB" w:rsidRPr="00D70CB9" w14:paraId="5E37ABE1" w14:textId="77777777" w:rsidTr="008F0B65">
        <w:trPr>
          <w:trHeight w:hRule="exact" w:val="447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537F9" w14:textId="77777777" w:rsidR="001718AB" w:rsidRPr="000604A4" w:rsidRDefault="001718AB">
            <w:pPr>
              <w:spacing w:before="10" w:line="160" w:lineRule="exact"/>
              <w:rPr>
                <w:sz w:val="17"/>
                <w:szCs w:val="17"/>
                <w:lang w:val="de-DE"/>
              </w:rPr>
            </w:pPr>
          </w:p>
          <w:p w14:paraId="76C123CB" w14:textId="77777777" w:rsidR="001718AB" w:rsidRPr="000604A4" w:rsidRDefault="007A2980">
            <w:pPr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728DE" w14:textId="28B1BC1D" w:rsidR="001718AB" w:rsidRPr="00D70CB9" w:rsidRDefault="00D70CB9">
            <w:pPr>
              <w:spacing w:before="45" w:line="245" w:lineRule="auto"/>
              <w:ind w:left="114" w:right="60"/>
              <w:rPr>
                <w:rFonts w:eastAsia="Book Antiqua"/>
                <w:sz w:val="22"/>
                <w:szCs w:val="22"/>
              </w:rPr>
            </w:pPr>
            <w:proofErr w:type="spellStart"/>
            <w:r w:rsidRPr="00D70CB9">
              <w:rPr>
                <w:rFonts w:eastAsia="Book Antiqua"/>
                <w:spacing w:val="1"/>
                <w:sz w:val="22"/>
                <w:szCs w:val="22"/>
              </w:rPr>
              <w:t>Mobilia</w:t>
            </w:r>
            <w:proofErr w:type="spellEnd"/>
            <w:r w:rsidRPr="00D70CB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0CB9">
              <w:rPr>
                <w:rFonts w:eastAsia="Book Antiqua"/>
                <w:spacing w:val="1"/>
                <w:sz w:val="22"/>
                <w:szCs w:val="22"/>
              </w:rPr>
              <w:t>romake</w:t>
            </w:r>
            <w:proofErr w:type="spellEnd"/>
            <w:r w:rsidRPr="00D70CB9">
              <w:rPr>
                <w:rFonts w:eastAsia="Book Antiqua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D70CB9">
              <w:rPr>
                <w:rFonts w:eastAsia="Book Antiqua"/>
                <w:spacing w:val="1"/>
                <w:sz w:val="22"/>
                <w:szCs w:val="22"/>
              </w:rPr>
              <w:t>të</w:t>
            </w:r>
            <w:proofErr w:type="spellEnd"/>
            <w:r w:rsidRPr="00D70CB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0CB9">
              <w:rPr>
                <w:rFonts w:eastAsia="Book Antiqua"/>
                <w:spacing w:val="1"/>
                <w:sz w:val="22"/>
                <w:szCs w:val="22"/>
              </w:rPr>
              <w:t>Romës</w:t>
            </w:r>
            <w:proofErr w:type="spellEnd"/>
            <w:r w:rsidRPr="00D70CB9"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70CB9">
              <w:rPr>
                <w:rFonts w:eastAsia="Book Antiqua"/>
                <w:spacing w:val="1"/>
                <w:sz w:val="22"/>
                <w:szCs w:val="22"/>
              </w:rPr>
              <w:t>s</w:t>
            </w:r>
            <w:r>
              <w:rPr>
                <w:rFonts w:eastAsia="Book Antiqua"/>
                <w:spacing w:val="1"/>
                <w:sz w:val="22"/>
                <w:szCs w:val="22"/>
              </w:rPr>
              <w:t>ë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lashtë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>.</w:t>
            </w:r>
          </w:p>
        </w:tc>
      </w:tr>
      <w:tr w:rsidR="001718AB" w:rsidRPr="00727760" w14:paraId="29D2B2A4" w14:textId="77777777" w:rsidTr="008F0B65">
        <w:trPr>
          <w:trHeight w:hRule="exact" w:val="362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9D1C6" w14:textId="77777777" w:rsidR="001718AB" w:rsidRPr="000604A4" w:rsidRDefault="007A2980">
            <w:pPr>
              <w:spacing w:before="45"/>
              <w:ind w:left="114"/>
              <w:rPr>
                <w:rFonts w:eastAsia="Book Antiqua"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në</w:t>
            </w:r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>n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5626" w14:textId="6F46DDE2" w:rsidR="001718AB" w:rsidRPr="00ED01F6" w:rsidRDefault="00ED01F6">
            <w:pPr>
              <w:spacing w:before="45"/>
              <w:ind w:left="114"/>
              <w:rPr>
                <w:rFonts w:eastAsia="Book Antiqua"/>
                <w:sz w:val="22"/>
                <w:szCs w:val="22"/>
                <w:lang w:val="de-DE"/>
              </w:rPr>
            </w:pPr>
            <w:r w:rsidRPr="00ED01F6">
              <w:rPr>
                <w:rFonts w:eastAsia="Book Antiqua"/>
                <w:spacing w:val="1"/>
                <w:sz w:val="22"/>
                <w:szCs w:val="22"/>
                <w:lang w:val="de-DE"/>
              </w:rPr>
              <w:t>Mobiliet në periudhën e R</w:t>
            </w:r>
            <w:r>
              <w:rPr>
                <w:rFonts w:eastAsia="Book Antiqua"/>
                <w:spacing w:val="1"/>
                <w:sz w:val="22"/>
                <w:szCs w:val="22"/>
                <w:lang w:val="de-DE"/>
              </w:rPr>
              <w:t>ilindjes, mobilia moderne.</w:t>
            </w:r>
          </w:p>
        </w:tc>
      </w:tr>
      <w:tr w:rsidR="009221F3" w:rsidRPr="000604A4" w14:paraId="36409B16" w14:textId="77777777" w:rsidTr="008F0B65">
        <w:trPr>
          <w:trHeight w:hRule="exact" w:val="362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21535" w14:textId="0FE88325" w:rsidR="009221F3" w:rsidRPr="000604A4" w:rsidRDefault="009221F3" w:rsidP="009221F3">
            <w:pPr>
              <w:spacing w:before="45"/>
              <w:ind w:left="114"/>
              <w:rPr>
                <w:rFonts w:eastAsia="Book Antiqua"/>
                <w:b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d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7B8D7" w14:textId="73D805C7" w:rsidR="009221F3" w:rsidRPr="000604A4" w:rsidRDefault="00ED01F6" w:rsidP="009221F3">
            <w:pPr>
              <w:tabs>
                <w:tab w:val="left" w:pos="460"/>
              </w:tabs>
              <w:spacing w:before="32" w:line="246" w:lineRule="auto"/>
              <w:ind w:left="472" w:right="75" w:hanging="360"/>
              <w:jc w:val="both"/>
              <w:rPr>
                <w:rFonts w:eastAsia="Book Antiqua"/>
                <w:spacing w:val="1"/>
                <w:sz w:val="22"/>
                <w:szCs w:val="22"/>
              </w:rPr>
            </w:pP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Mobiliet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stilit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Barok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dhe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Rokoko</w:t>
            </w:r>
            <w:proofErr w:type="spellEnd"/>
          </w:p>
          <w:p w14:paraId="09D472B1" w14:textId="77777777" w:rsidR="009221F3" w:rsidRPr="000604A4" w:rsidRDefault="009221F3" w:rsidP="009221F3">
            <w:pPr>
              <w:spacing w:before="45"/>
              <w:ind w:left="114"/>
              <w:rPr>
                <w:rFonts w:eastAsia="Book Antiqua"/>
                <w:spacing w:val="1"/>
                <w:sz w:val="22"/>
                <w:szCs w:val="22"/>
              </w:rPr>
            </w:pPr>
          </w:p>
        </w:tc>
      </w:tr>
      <w:tr w:rsidR="009221F3" w:rsidRPr="000604A4" w14:paraId="61B1B2DC" w14:textId="77777777" w:rsidTr="008F0B65">
        <w:trPr>
          <w:trHeight w:hRule="exact" w:val="362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D3268" w14:textId="0CC5E7CB" w:rsidR="009221F3" w:rsidRPr="000604A4" w:rsidRDefault="009221F3" w:rsidP="009221F3">
            <w:pPr>
              <w:spacing w:before="45"/>
              <w:ind w:left="114"/>
              <w:rPr>
                <w:rFonts w:eastAsia="Book Antiqua"/>
                <w:b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n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ëmbëd</w:t>
            </w:r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>h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FCD9F" w14:textId="2B10FE97" w:rsidR="00ED01F6" w:rsidRPr="000604A4" w:rsidRDefault="00ED01F6" w:rsidP="00ED01F6">
            <w:pPr>
              <w:tabs>
                <w:tab w:val="left" w:pos="460"/>
              </w:tabs>
              <w:spacing w:before="32" w:line="246" w:lineRule="auto"/>
              <w:ind w:left="472" w:right="75" w:hanging="360"/>
              <w:jc w:val="both"/>
              <w:rPr>
                <w:rFonts w:eastAsia="Book Antiqua"/>
                <w:spacing w:val="1"/>
                <w:sz w:val="22"/>
                <w:szCs w:val="22"/>
              </w:rPr>
            </w:pP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Mobiliet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Klasike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dhe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stilit</w:t>
            </w:r>
            <w:proofErr w:type="spellEnd"/>
            <w:r>
              <w:rPr>
                <w:rFonts w:eastAsia="Book Antiqu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ook Antiqua"/>
                <w:spacing w:val="1"/>
                <w:sz w:val="22"/>
                <w:szCs w:val="22"/>
              </w:rPr>
              <w:t>Perandorak</w:t>
            </w:r>
            <w:proofErr w:type="spellEnd"/>
          </w:p>
          <w:p w14:paraId="0A93C322" w14:textId="102BEC2A" w:rsidR="009221F3" w:rsidRPr="000604A4" w:rsidRDefault="009221F3" w:rsidP="009221F3">
            <w:pPr>
              <w:spacing w:before="45"/>
              <w:ind w:left="114"/>
              <w:rPr>
                <w:rFonts w:eastAsia="Book Antiqua"/>
                <w:spacing w:val="1"/>
                <w:sz w:val="22"/>
                <w:szCs w:val="22"/>
              </w:rPr>
            </w:pPr>
          </w:p>
        </w:tc>
      </w:tr>
      <w:tr w:rsidR="009221F3" w:rsidRPr="00727760" w14:paraId="650FAB2A" w14:textId="77777777" w:rsidTr="008F0B65">
        <w:trPr>
          <w:trHeight w:hRule="exact" w:val="362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34BF0" w14:textId="1089D3A0" w:rsidR="009221F3" w:rsidRPr="000604A4" w:rsidRDefault="009221F3" w:rsidP="009221F3">
            <w:pPr>
              <w:spacing w:before="45"/>
              <w:ind w:left="114"/>
              <w:rPr>
                <w:rFonts w:eastAsia="Book Antiqua"/>
                <w:b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d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y</w:t>
            </w:r>
            <w:r w:rsidRPr="000604A4">
              <w:rPr>
                <w:rFonts w:eastAsia="Book Antiqua"/>
                <w:b/>
                <w:sz w:val="22"/>
                <w:szCs w:val="22"/>
              </w:rPr>
              <w:t>m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b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ëd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52455" w14:textId="45E2E2F1" w:rsidR="009221F3" w:rsidRPr="00ED01F6" w:rsidRDefault="00ED01F6" w:rsidP="009221F3">
            <w:pPr>
              <w:spacing w:before="45"/>
              <w:ind w:left="114"/>
              <w:rPr>
                <w:rFonts w:eastAsia="Book Antiqua"/>
                <w:spacing w:val="1"/>
                <w:sz w:val="22"/>
                <w:szCs w:val="22"/>
                <w:lang w:val="de-DE"/>
              </w:rPr>
            </w:pPr>
            <w:r w:rsidRPr="00ED01F6">
              <w:rPr>
                <w:rFonts w:eastAsia="Book Antiqua"/>
                <w:spacing w:val="1"/>
                <w:sz w:val="22"/>
                <w:szCs w:val="22"/>
                <w:lang w:val="de-DE"/>
              </w:rPr>
              <w:t>Mobiliet e stilit Biendermeier d</w:t>
            </w:r>
            <w:r>
              <w:rPr>
                <w:rFonts w:eastAsia="Book Antiqua"/>
                <w:spacing w:val="1"/>
                <w:sz w:val="22"/>
                <w:szCs w:val="22"/>
                <w:lang w:val="de-DE"/>
              </w:rPr>
              <w:t>he Eklektike</w:t>
            </w:r>
          </w:p>
        </w:tc>
      </w:tr>
      <w:tr w:rsidR="009221F3" w:rsidRPr="00727760" w14:paraId="6A30C7DF" w14:textId="77777777" w:rsidTr="008F0B65">
        <w:trPr>
          <w:trHeight w:hRule="exact" w:val="362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E95D3" w14:textId="49A1D5AA" w:rsidR="009221F3" w:rsidRPr="000604A4" w:rsidRDefault="009221F3" w:rsidP="009221F3">
            <w:pPr>
              <w:spacing w:before="45"/>
              <w:ind w:left="114"/>
              <w:rPr>
                <w:rFonts w:eastAsia="Book Antiqua"/>
                <w:b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re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m</w:t>
            </w:r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>b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ëd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8748" w14:textId="1C443A54" w:rsidR="009221F3" w:rsidRPr="00ED01F6" w:rsidRDefault="00ED01F6" w:rsidP="009221F3">
            <w:pPr>
              <w:spacing w:before="45"/>
              <w:ind w:left="114"/>
              <w:rPr>
                <w:rFonts w:eastAsia="Book Antiqua"/>
                <w:spacing w:val="1"/>
                <w:sz w:val="22"/>
                <w:szCs w:val="22"/>
                <w:lang w:val="de-DE"/>
              </w:rPr>
            </w:pPr>
            <w:r>
              <w:rPr>
                <w:rFonts w:eastAsia="Book Antiqua"/>
                <w:sz w:val="22"/>
                <w:szCs w:val="22"/>
                <w:lang w:val="de-DE"/>
              </w:rPr>
              <w:t>Mobiliet e zanatlinjve dhe Artit  të Ri</w:t>
            </w:r>
          </w:p>
        </w:tc>
      </w:tr>
      <w:tr w:rsidR="009221F3" w:rsidRPr="00727760" w14:paraId="54B8D301" w14:textId="77777777" w:rsidTr="008F0B65">
        <w:trPr>
          <w:trHeight w:hRule="exact" w:val="362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ACDD6" w14:textId="14BE0257" w:rsidR="009221F3" w:rsidRPr="000604A4" w:rsidRDefault="009221F3" w:rsidP="009221F3">
            <w:pPr>
              <w:spacing w:before="45"/>
              <w:ind w:left="114"/>
              <w:rPr>
                <w:rFonts w:eastAsia="Book Antiqua"/>
                <w:b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k</w:t>
            </w:r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>a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r</w:t>
            </w:r>
            <w:r w:rsidRPr="000604A4">
              <w:rPr>
                <w:rFonts w:eastAsia="Book Antiqua"/>
                <w:b/>
                <w:sz w:val="22"/>
                <w:szCs w:val="22"/>
              </w:rPr>
              <w:t>mbëd</w:t>
            </w:r>
            <w:r w:rsidRPr="000604A4">
              <w:rPr>
                <w:rFonts w:eastAsia="Book Antiqua"/>
                <w:b/>
                <w:spacing w:val="-1"/>
                <w:sz w:val="22"/>
                <w:szCs w:val="22"/>
              </w:rPr>
              <w:t>h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77B0E" w14:textId="5269B344" w:rsidR="009221F3" w:rsidRPr="00ED01F6" w:rsidRDefault="00ED01F6" w:rsidP="009221F3">
            <w:pPr>
              <w:spacing w:before="45"/>
              <w:ind w:left="114"/>
              <w:rPr>
                <w:rFonts w:eastAsia="Book Antiqua"/>
                <w:spacing w:val="1"/>
                <w:sz w:val="22"/>
                <w:szCs w:val="22"/>
                <w:lang w:val="de-DE"/>
              </w:rPr>
            </w:pPr>
            <w:r w:rsidRPr="00ED01F6">
              <w:rPr>
                <w:rFonts w:eastAsia="Book Antiqua"/>
                <w:sz w:val="22"/>
                <w:szCs w:val="22"/>
                <w:lang w:val="de-DE"/>
              </w:rPr>
              <w:t>Mobiliet e Modernizmit dhe P</w:t>
            </w:r>
            <w:r>
              <w:rPr>
                <w:rFonts w:eastAsia="Book Antiqua"/>
                <w:sz w:val="22"/>
                <w:szCs w:val="22"/>
                <w:lang w:val="de-DE"/>
              </w:rPr>
              <w:t>ost-Modernizmit</w:t>
            </w:r>
          </w:p>
        </w:tc>
      </w:tr>
      <w:tr w:rsidR="009221F3" w:rsidRPr="00727760" w14:paraId="477EB99F" w14:textId="77777777" w:rsidTr="008F0B65">
        <w:trPr>
          <w:trHeight w:hRule="exact" w:val="362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538F5" w14:textId="01062DF5" w:rsidR="009221F3" w:rsidRPr="000604A4" w:rsidRDefault="009221F3" w:rsidP="009221F3">
            <w:pPr>
              <w:spacing w:before="45"/>
              <w:ind w:left="114"/>
              <w:rPr>
                <w:rFonts w:eastAsia="Book Antiqua"/>
                <w:b/>
                <w:sz w:val="22"/>
                <w:szCs w:val="22"/>
              </w:rPr>
            </w:pPr>
            <w:r w:rsidRPr="000604A4">
              <w:rPr>
                <w:rFonts w:eastAsia="Book Antiqua"/>
                <w:b/>
                <w:sz w:val="22"/>
                <w:szCs w:val="22"/>
              </w:rPr>
              <w:t xml:space="preserve">Java e </w:t>
            </w:r>
            <w:proofErr w:type="spellStart"/>
            <w:r w:rsidRPr="000604A4">
              <w:rPr>
                <w:rFonts w:eastAsia="Book Antiqua"/>
                <w:b/>
                <w:sz w:val="22"/>
                <w:szCs w:val="22"/>
              </w:rPr>
              <w:t>pe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s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ëmbëd</w:t>
            </w:r>
            <w:r w:rsidRPr="000604A4">
              <w:rPr>
                <w:rFonts w:eastAsia="Book Antiqua"/>
                <w:b/>
                <w:spacing w:val="-3"/>
                <w:sz w:val="22"/>
                <w:szCs w:val="22"/>
              </w:rPr>
              <w:t>h</w:t>
            </w:r>
            <w:r w:rsidRPr="000604A4">
              <w:rPr>
                <w:rFonts w:eastAsia="Book Antiqua"/>
                <w:b/>
                <w:spacing w:val="1"/>
                <w:sz w:val="22"/>
                <w:szCs w:val="22"/>
              </w:rPr>
              <w:t>j</w:t>
            </w:r>
            <w:r w:rsidRPr="000604A4">
              <w:rPr>
                <w:rFonts w:eastAsia="Book Antiqua"/>
                <w:b/>
                <w:sz w:val="22"/>
                <w:szCs w:val="22"/>
              </w:rPr>
              <w:t>e</w:t>
            </w:r>
            <w:r w:rsidRPr="000604A4">
              <w:rPr>
                <w:rFonts w:eastAsia="Book Antiqua"/>
                <w:b/>
                <w:spacing w:val="-2"/>
                <w:sz w:val="22"/>
                <w:szCs w:val="22"/>
              </w:rPr>
              <w:t>t</w:t>
            </w:r>
            <w:r w:rsidRPr="000604A4">
              <w:rPr>
                <w:rFonts w:eastAsia="Book Antiqua"/>
                <w:b/>
                <w:sz w:val="22"/>
                <w:szCs w:val="22"/>
              </w:rPr>
              <w:t>ë</w:t>
            </w:r>
            <w:proofErr w:type="spellEnd"/>
            <w:r w:rsidRPr="000604A4">
              <w:rPr>
                <w:rFonts w:eastAsia="Book Antiqua"/>
                <w:b/>
                <w:sz w:val="22"/>
                <w:szCs w:val="22"/>
              </w:rPr>
              <w:t>: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70D1B" w14:textId="71C93207" w:rsidR="009221F3" w:rsidRPr="00ED01F6" w:rsidRDefault="00ED01F6" w:rsidP="009221F3">
            <w:pPr>
              <w:spacing w:before="45"/>
              <w:ind w:left="114"/>
              <w:rPr>
                <w:rFonts w:eastAsia="Book Antiqua"/>
                <w:spacing w:val="1"/>
                <w:sz w:val="22"/>
                <w:szCs w:val="22"/>
                <w:lang w:val="de-DE"/>
              </w:rPr>
            </w:pPr>
            <w:r w:rsidRPr="00ED01F6">
              <w:rPr>
                <w:rFonts w:eastAsia="Book Antiqua"/>
                <w:sz w:val="22"/>
                <w:szCs w:val="22"/>
                <w:lang w:val="de-DE"/>
              </w:rPr>
              <w:t>Mobiliet e shekullit XXI d</w:t>
            </w:r>
            <w:r>
              <w:rPr>
                <w:rFonts w:eastAsia="Book Antiqua"/>
                <w:sz w:val="22"/>
                <w:szCs w:val="22"/>
                <w:lang w:val="de-DE"/>
              </w:rPr>
              <w:t>he tendencat</w:t>
            </w:r>
          </w:p>
        </w:tc>
      </w:tr>
    </w:tbl>
    <w:p w14:paraId="4F4EE593" w14:textId="77777777" w:rsidR="001718AB" w:rsidRPr="00ED01F6" w:rsidRDefault="001718AB">
      <w:pPr>
        <w:spacing w:line="200" w:lineRule="exact"/>
        <w:rPr>
          <w:lang w:val="de-DE"/>
        </w:rPr>
      </w:pPr>
    </w:p>
    <w:p w14:paraId="0219927C" w14:textId="77777777" w:rsidR="001718AB" w:rsidRPr="00ED01F6" w:rsidRDefault="001718AB">
      <w:pPr>
        <w:spacing w:before="6" w:line="80" w:lineRule="exact"/>
        <w:rPr>
          <w:sz w:val="9"/>
          <w:szCs w:val="9"/>
          <w:lang w:val="de-DE"/>
        </w:rPr>
      </w:pPr>
    </w:p>
    <w:p w14:paraId="556ED4AE" w14:textId="77777777" w:rsidR="001718AB" w:rsidRPr="00ED01F6" w:rsidRDefault="001718AB">
      <w:pPr>
        <w:spacing w:before="12" w:line="220" w:lineRule="exact"/>
        <w:rPr>
          <w:sz w:val="22"/>
          <w:szCs w:val="22"/>
          <w:lang w:val="de-DE"/>
        </w:rPr>
      </w:pPr>
    </w:p>
    <w:p w14:paraId="17E1F03B" w14:textId="77777777" w:rsidR="001718AB" w:rsidRPr="006401E0" w:rsidRDefault="00D602B6">
      <w:pPr>
        <w:spacing w:before="26"/>
        <w:ind w:left="245"/>
        <w:rPr>
          <w:rFonts w:ascii="Book Antiqua" w:eastAsia="Book Antiqua" w:hAnsi="Book Antiqua" w:cs="Book Antiqua"/>
          <w:sz w:val="22"/>
          <w:szCs w:val="22"/>
          <w:lang w:val="de-DE"/>
        </w:rPr>
      </w:pPr>
      <w:r>
        <w:pict w14:anchorId="62D1D206">
          <v:group id="_x0000_s1026" style="position:absolute;left:0;text-align:left;margin-left:89.95pt;margin-top:-1.6pt;width:432.8pt;height:50.65pt;z-index:-251658240;mso-position-horizontal-relative:page" coordorigin="1799,-32" coordsize="8656,1013">
            <v:shape id="_x0000_s1034" style="position:absolute;left:10341;top:-16;width:103;height:346" coordorigin="10341,-16" coordsize="103,346" path="m10341,330r103,l10444,-16r-103,l10341,330xe" fillcolor="#d9d9d9" stroked="f">
              <v:path arrowok="t"/>
            </v:shape>
            <v:shape id="_x0000_s1033" style="position:absolute;left:1810;top:-16;width:103;height:346" coordorigin="1810,-16" coordsize="103,346" path="m1810,330r103,l1913,-16r-103,l1810,330xe" fillcolor="#d9d9d9" stroked="f">
              <v:path arrowok="t"/>
            </v:shape>
            <v:shape id="_x0000_s1032" style="position:absolute;left:1913;top:-16;width:8428;height:346" coordorigin="1913,-16" coordsize="8428,346" path="m10341,330r,-346l1913,-16r,346l10341,330xe" fillcolor="#d9d9d9" stroked="f">
              <v:path arrowok="t"/>
            </v:shape>
            <v:shape id="_x0000_s1031" style="position:absolute;left:1810;top:-21;width:8634;height:0" coordorigin="1810,-21" coordsize="8634,0" path="m1810,-21r8634,e" filled="f" strokeweight=".58pt">
              <v:path arrowok="t"/>
            </v:shape>
            <v:shape id="_x0000_s1030" style="position:absolute;left:1810;top:335;width:8634;height:0" coordorigin="1810,335" coordsize="8634,0" path="m1810,335r8634,e" filled="f" strokeweight=".58pt">
              <v:path arrowok="t"/>
            </v:shape>
            <v:shape id="_x0000_s1029" style="position:absolute;left:1805;top:-26;width:0;height:1001" coordorigin="1805,-26" coordsize="0,1001" path="m1805,-26r,1002e" filled="f" strokeweight=".58pt">
              <v:path arrowok="t"/>
            </v:shape>
            <v:shape id="_x0000_s1028" style="position:absolute;left:1810;top:971;width:8634;height:0" coordorigin="1810,971" coordsize="8634,0" path="m1810,971r8634,e" filled="f" strokeweight=".58pt">
              <v:path arrowok="t"/>
            </v:shape>
            <v:shape id="_x0000_s1027" style="position:absolute;left:10449;top:-26;width:0;height:1001" coordorigin="10449,-26" coordsize="0,1001" path="m10449,-26r,1002e" filled="f" strokeweight=".58pt">
              <v:path arrowok="t"/>
            </v:shape>
            <w10:wrap anchorx="page"/>
          </v:group>
        </w:pic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P</w:t>
      </w:r>
      <w:r w:rsidR="007A2980" w:rsidRPr="006401E0">
        <w:rPr>
          <w:rFonts w:ascii="Book Antiqua" w:eastAsia="Book Antiqua" w:hAnsi="Book Antiqua" w:cs="Book Antiqua"/>
          <w:b/>
          <w:spacing w:val="-1"/>
          <w:sz w:val="22"/>
          <w:szCs w:val="22"/>
          <w:lang w:val="de-DE"/>
        </w:rPr>
        <w:t>o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li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t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i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k</w:t>
      </w:r>
      <w:r w:rsidR="007A2980" w:rsidRPr="006401E0">
        <w:rPr>
          <w:rFonts w:ascii="Book Antiqua" w:eastAsia="Book Antiqua" w:hAnsi="Book Antiqua" w:cs="Book Antiqua"/>
          <w:b/>
          <w:spacing w:val="-3"/>
          <w:sz w:val="22"/>
          <w:szCs w:val="22"/>
          <w:lang w:val="de-DE"/>
        </w:rPr>
        <w:t>a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t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 xml:space="preserve"> 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aka</w:t>
      </w:r>
      <w:r w:rsidR="007A2980" w:rsidRPr="006401E0">
        <w:rPr>
          <w:rFonts w:ascii="Book Antiqua" w:eastAsia="Book Antiqua" w:hAnsi="Book Antiqua" w:cs="Book Antiqua"/>
          <w:b/>
          <w:spacing w:val="-1"/>
          <w:sz w:val="22"/>
          <w:szCs w:val="22"/>
          <w:lang w:val="de-DE"/>
        </w:rPr>
        <w:t>d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e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m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i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 xml:space="preserve">ke </w:t>
      </w:r>
      <w:r w:rsidR="007A2980" w:rsidRPr="006401E0">
        <w:rPr>
          <w:rFonts w:ascii="Book Antiqua" w:eastAsia="Book Antiqua" w:hAnsi="Book Antiqua" w:cs="Book Antiqua"/>
          <w:b/>
          <w:spacing w:val="-1"/>
          <w:sz w:val="22"/>
          <w:szCs w:val="22"/>
          <w:lang w:val="de-DE"/>
        </w:rPr>
        <w:t>d</w:t>
      </w:r>
      <w:r w:rsidR="007A2980" w:rsidRPr="006401E0">
        <w:rPr>
          <w:rFonts w:ascii="Book Antiqua" w:eastAsia="Book Antiqua" w:hAnsi="Book Antiqua" w:cs="Book Antiqua"/>
          <w:b/>
          <w:spacing w:val="-3"/>
          <w:sz w:val="22"/>
          <w:szCs w:val="22"/>
          <w:lang w:val="de-DE"/>
        </w:rPr>
        <w:t>h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e r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r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eg</w:t>
      </w:r>
      <w:r w:rsidR="007A2980" w:rsidRPr="006401E0">
        <w:rPr>
          <w:rFonts w:ascii="Book Antiqua" w:eastAsia="Book Antiqua" w:hAnsi="Book Antiqua" w:cs="Book Antiqua"/>
          <w:b/>
          <w:spacing w:val="-3"/>
          <w:sz w:val="22"/>
          <w:szCs w:val="22"/>
          <w:lang w:val="de-DE"/>
        </w:rPr>
        <w:t>u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ll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a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t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 xml:space="preserve"> 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 xml:space="preserve">e 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m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i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r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ë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s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j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e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l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l</w:t>
      </w:r>
      <w:r w:rsidR="007A2980" w:rsidRPr="006401E0">
        <w:rPr>
          <w:rFonts w:ascii="Book Antiqua" w:eastAsia="Book Antiqua" w:hAnsi="Book Antiqua" w:cs="Book Antiqua"/>
          <w:b/>
          <w:spacing w:val="1"/>
          <w:sz w:val="22"/>
          <w:szCs w:val="22"/>
          <w:lang w:val="de-DE"/>
        </w:rPr>
        <w:t>j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e</w:t>
      </w:r>
      <w:r w:rsidR="007A2980" w:rsidRPr="006401E0">
        <w:rPr>
          <w:rFonts w:ascii="Book Antiqua" w:eastAsia="Book Antiqua" w:hAnsi="Book Antiqua" w:cs="Book Antiqua"/>
          <w:b/>
          <w:spacing w:val="-2"/>
          <w:sz w:val="22"/>
          <w:szCs w:val="22"/>
          <w:lang w:val="de-DE"/>
        </w:rPr>
        <w:t>s</w:t>
      </w:r>
      <w:r w:rsidR="007A2980" w:rsidRPr="006401E0">
        <w:rPr>
          <w:rFonts w:ascii="Book Antiqua" w:eastAsia="Book Antiqua" w:hAnsi="Book Antiqua" w:cs="Book Antiqua"/>
          <w:b/>
          <w:sz w:val="22"/>
          <w:szCs w:val="22"/>
          <w:lang w:val="de-DE"/>
        </w:rPr>
        <w:t>:</w:t>
      </w:r>
    </w:p>
    <w:p w14:paraId="51C9B2D1" w14:textId="10AE9DC8" w:rsidR="001718AB" w:rsidRPr="006401E0" w:rsidRDefault="007A2980">
      <w:pPr>
        <w:spacing w:before="94" w:line="245" w:lineRule="auto"/>
        <w:ind w:left="245" w:right="1207"/>
        <w:rPr>
          <w:rFonts w:ascii="Book Antiqua" w:eastAsia="Book Antiqua" w:hAnsi="Book Antiqua" w:cs="Book Antiqua"/>
          <w:sz w:val="22"/>
          <w:szCs w:val="22"/>
          <w:lang w:val="de-DE"/>
        </w:rPr>
      </w:pP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V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i</w:t>
      </w:r>
      <w:r w:rsidRPr="006401E0">
        <w:rPr>
          <w:rFonts w:ascii="Book Antiqua" w:eastAsia="Book Antiqua" w:hAnsi="Book Antiqua" w:cs="Book Antiqua"/>
          <w:spacing w:val="2"/>
          <w:sz w:val="22"/>
          <w:szCs w:val="22"/>
          <w:lang w:val="de-DE"/>
        </w:rPr>
        <w:t>j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u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es</w:t>
      </w:r>
      <w:r w:rsidRPr="006401E0">
        <w:rPr>
          <w:rFonts w:ascii="Book Antiqua" w:eastAsia="Book Antiqua" w:hAnsi="Book Antiqua" w:cs="Book Antiqua"/>
          <w:spacing w:val="1"/>
          <w:sz w:val="22"/>
          <w:szCs w:val="22"/>
          <w:lang w:val="de-DE"/>
        </w:rPr>
        <w:t>h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m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ë</w:t>
      </w:r>
      <w:r w:rsidRPr="006401E0">
        <w:rPr>
          <w:rFonts w:ascii="Book Antiqua" w:eastAsia="Book Antiqua" w:hAnsi="Book Antiqua" w:cs="Book Antiqua"/>
          <w:spacing w:val="-3"/>
          <w:sz w:val="22"/>
          <w:szCs w:val="22"/>
          <w:lang w:val="de-DE"/>
        </w:rPr>
        <w:t>r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ia e r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r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eg</w:t>
      </w:r>
      <w:r w:rsidRPr="006401E0">
        <w:rPr>
          <w:rFonts w:ascii="Book Antiqua" w:eastAsia="Book Antiqua" w:hAnsi="Book Antiqua" w:cs="Book Antiqua"/>
          <w:spacing w:val="-2"/>
          <w:sz w:val="22"/>
          <w:szCs w:val="22"/>
          <w:lang w:val="de-DE"/>
        </w:rPr>
        <w:t>u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l</w:t>
      </w:r>
      <w:r w:rsidRPr="006401E0">
        <w:rPr>
          <w:rFonts w:ascii="Book Antiqua" w:eastAsia="Book Antiqua" w:hAnsi="Book Antiqua" w:cs="Book Antiqua"/>
          <w:spacing w:val="1"/>
          <w:sz w:val="22"/>
          <w:szCs w:val="22"/>
          <w:lang w:val="de-DE"/>
        </w:rPr>
        <w:t>l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t</w:t>
      </w:r>
      <w:r w:rsidR="00882878">
        <w:rPr>
          <w:rFonts w:ascii="Book Antiqua" w:eastAsia="Book Antiqua" w:hAnsi="Book Antiqua" w:cs="Book Antiqua"/>
          <w:sz w:val="22"/>
          <w:szCs w:val="22"/>
          <w:lang w:val="de-DE"/>
        </w:rPr>
        <w:t xml:space="preserve"> dhe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 xml:space="preserve"> </w:t>
      </w:r>
      <w:r w:rsidR="00D475EC">
        <w:rPr>
          <w:rFonts w:ascii="Book Antiqua" w:eastAsia="Book Antiqua" w:hAnsi="Book Antiqua" w:cs="Book Antiqua"/>
          <w:sz w:val="22"/>
          <w:szCs w:val="22"/>
          <w:lang w:val="de-DE"/>
        </w:rPr>
        <w:t>aktivizimi</w:t>
      </w:r>
      <w:r w:rsidRPr="006401E0">
        <w:rPr>
          <w:rFonts w:ascii="Book Antiqua" w:eastAsia="Book Antiqua" w:hAnsi="Book Antiqua" w:cs="Book Antiqua"/>
          <w:spacing w:val="-3"/>
          <w:sz w:val="22"/>
          <w:szCs w:val="22"/>
          <w:lang w:val="de-DE"/>
        </w:rPr>
        <w:t xml:space="preserve"> 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gjatë l</w:t>
      </w:r>
      <w:r w:rsidRPr="006401E0">
        <w:rPr>
          <w:rFonts w:ascii="Book Antiqua" w:eastAsia="Book Antiqua" w:hAnsi="Book Antiqua" w:cs="Book Antiqua"/>
          <w:spacing w:val="1"/>
          <w:sz w:val="22"/>
          <w:szCs w:val="22"/>
          <w:lang w:val="de-DE"/>
        </w:rPr>
        <w:t>i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gjë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r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a</w:t>
      </w:r>
      <w:r w:rsidRPr="006401E0">
        <w:rPr>
          <w:rFonts w:ascii="Book Antiqua" w:eastAsia="Book Antiqua" w:hAnsi="Book Antiqua" w:cs="Book Antiqua"/>
          <w:spacing w:val="-2"/>
          <w:sz w:val="22"/>
          <w:szCs w:val="22"/>
          <w:lang w:val="de-DE"/>
        </w:rPr>
        <w:t>t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 xml:space="preserve">ave </w:t>
      </w:r>
      <w:r w:rsidRPr="006401E0">
        <w:rPr>
          <w:rFonts w:ascii="Book Antiqua" w:eastAsia="Book Antiqua" w:hAnsi="Book Antiqua" w:cs="Book Antiqua"/>
          <w:spacing w:val="-3"/>
          <w:sz w:val="22"/>
          <w:szCs w:val="22"/>
          <w:lang w:val="de-DE"/>
        </w:rPr>
        <w:t>d</w:t>
      </w:r>
      <w:r w:rsidRPr="006401E0">
        <w:rPr>
          <w:rFonts w:ascii="Book Antiqua" w:eastAsia="Book Antiqua" w:hAnsi="Book Antiqua" w:cs="Book Antiqua"/>
          <w:spacing w:val="1"/>
          <w:sz w:val="22"/>
          <w:szCs w:val="22"/>
          <w:lang w:val="de-DE"/>
        </w:rPr>
        <w:t>h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 xml:space="preserve">e 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u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s</w:t>
      </w:r>
      <w:r w:rsidRPr="006401E0">
        <w:rPr>
          <w:rFonts w:ascii="Book Antiqua" w:eastAsia="Book Antiqua" w:hAnsi="Book Antiqua" w:cs="Book Antiqua"/>
          <w:spacing w:val="1"/>
          <w:sz w:val="22"/>
          <w:szCs w:val="22"/>
          <w:lang w:val="de-DE"/>
        </w:rPr>
        <w:t>h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t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r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i</w:t>
      </w:r>
      <w:r w:rsidRPr="006401E0">
        <w:rPr>
          <w:rFonts w:ascii="Book Antiqua" w:eastAsia="Book Antiqua" w:hAnsi="Book Antiqua" w:cs="Book Antiqua"/>
          <w:spacing w:val="-2"/>
          <w:sz w:val="22"/>
          <w:szCs w:val="22"/>
          <w:lang w:val="de-DE"/>
        </w:rPr>
        <w:t>m</w:t>
      </w:r>
      <w:r w:rsidRPr="006401E0">
        <w:rPr>
          <w:rFonts w:ascii="Book Antiqua" w:eastAsia="Book Antiqua" w:hAnsi="Book Antiqua" w:cs="Book Antiqua"/>
          <w:spacing w:val="-3"/>
          <w:sz w:val="22"/>
          <w:szCs w:val="22"/>
          <w:lang w:val="de-DE"/>
        </w:rPr>
        <w:t>e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 xml:space="preserve">ve </w:t>
      </w:r>
      <w:r w:rsidR="00D475EC">
        <w:rPr>
          <w:rFonts w:ascii="Book Antiqua" w:eastAsia="Book Antiqua" w:hAnsi="Book Antiqua" w:cs="Book Antiqua"/>
          <w:sz w:val="22"/>
          <w:szCs w:val="22"/>
          <w:lang w:val="de-DE"/>
        </w:rPr>
        <w:t>janë të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 xml:space="preserve"> 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o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b</w:t>
      </w:r>
      <w:r w:rsidRPr="006401E0">
        <w:rPr>
          <w:rFonts w:ascii="Book Antiqua" w:eastAsia="Book Antiqua" w:hAnsi="Book Antiqua" w:cs="Book Antiqua"/>
          <w:spacing w:val="-2"/>
          <w:sz w:val="22"/>
          <w:szCs w:val="22"/>
          <w:lang w:val="de-DE"/>
        </w:rPr>
        <w:t>l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ig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u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es</w:t>
      </w:r>
      <w:r w:rsidRPr="006401E0">
        <w:rPr>
          <w:rFonts w:ascii="Book Antiqua" w:eastAsia="Book Antiqua" w:hAnsi="Book Antiqua" w:cs="Book Antiqua"/>
          <w:spacing w:val="1"/>
          <w:sz w:val="22"/>
          <w:szCs w:val="22"/>
          <w:lang w:val="de-DE"/>
        </w:rPr>
        <w:t>h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m</w:t>
      </w:r>
      <w:r w:rsidRPr="006401E0">
        <w:rPr>
          <w:rFonts w:ascii="Book Antiqua" w:eastAsia="Book Antiqua" w:hAnsi="Book Antiqua" w:cs="Book Antiqua"/>
          <w:spacing w:val="-1"/>
          <w:sz w:val="22"/>
          <w:szCs w:val="22"/>
          <w:lang w:val="de-DE"/>
        </w:rPr>
        <w:t>e</w:t>
      </w:r>
      <w:r w:rsidRPr="006401E0">
        <w:rPr>
          <w:rFonts w:ascii="Book Antiqua" w:eastAsia="Book Antiqua" w:hAnsi="Book Antiqua" w:cs="Book Antiqua"/>
          <w:sz w:val="22"/>
          <w:szCs w:val="22"/>
          <w:lang w:val="de-DE"/>
        </w:rPr>
        <w:t>.</w:t>
      </w:r>
    </w:p>
    <w:p w14:paraId="41DDDC49" w14:textId="77777777" w:rsidR="001718AB" w:rsidRPr="006401E0" w:rsidRDefault="001718AB">
      <w:pPr>
        <w:spacing w:before="10" w:line="100" w:lineRule="exact"/>
        <w:rPr>
          <w:sz w:val="11"/>
          <w:szCs w:val="11"/>
          <w:lang w:val="de-DE"/>
        </w:rPr>
      </w:pPr>
    </w:p>
    <w:p w14:paraId="7758A69F" w14:textId="77777777" w:rsidR="001718AB" w:rsidRPr="006401E0" w:rsidRDefault="001718AB">
      <w:pPr>
        <w:spacing w:line="200" w:lineRule="exact"/>
        <w:rPr>
          <w:lang w:val="de-DE"/>
        </w:rPr>
      </w:pPr>
    </w:p>
    <w:p w14:paraId="1EFD1441" w14:textId="77777777" w:rsidR="001718AB" w:rsidRPr="006401E0" w:rsidRDefault="001718AB">
      <w:pPr>
        <w:spacing w:line="200" w:lineRule="exact"/>
        <w:rPr>
          <w:lang w:val="de-DE"/>
        </w:rPr>
      </w:pPr>
    </w:p>
    <w:p w14:paraId="6DFECA11" w14:textId="77777777" w:rsidR="001718AB" w:rsidRPr="006401E0" w:rsidRDefault="001718AB">
      <w:pPr>
        <w:spacing w:line="200" w:lineRule="exact"/>
        <w:rPr>
          <w:lang w:val="de-DE"/>
        </w:rPr>
      </w:pPr>
    </w:p>
    <w:p w14:paraId="629AE0D0" w14:textId="77777777" w:rsidR="001718AB" w:rsidRPr="006401E0" w:rsidRDefault="001718AB">
      <w:pPr>
        <w:spacing w:line="200" w:lineRule="exact"/>
        <w:rPr>
          <w:lang w:val="de-DE"/>
        </w:rPr>
      </w:pPr>
    </w:p>
    <w:p w14:paraId="6AAF8877" w14:textId="77777777" w:rsidR="001718AB" w:rsidRPr="006401E0" w:rsidRDefault="001718AB">
      <w:pPr>
        <w:spacing w:line="200" w:lineRule="exact"/>
        <w:rPr>
          <w:lang w:val="de-DE"/>
        </w:rPr>
      </w:pPr>
    </w:p>
    <w:p w14:paraId="6B133590" w14:textId="77777777" w:rsidR="001718AB" w:rsidRPr="006401E0" w:rsidRDefault="001718AB">
      <w:pPr>
        <w:spacing w:line="200" w:lineRule="exact"/>
        <w:rPr>
          <w:lang w:val="de-DE"/>
        </w:rPr>
      </w:pPr>
    </w:p>
    <w:p w14:paraId="5AFACA93" w14:textId="77777777" w:rsidR="001718AB" w:rsidRPr="006401E0" w:rsidRDefault="001718AB">
      <w:pPr>
        <w:spacing w:line="200" w:lineRule="exact"/>
        <w:rPr>
          <w:lang w:val="de-DE"/>
        </w:rPr>
      </w:pPr>
    </w:p>
    <w:p w14:paraId="623A4D94" w14:textId="77777777" w:rsidR="001718AB" w:rsidRPr="006401E0" w:rsidRDefault="001718AB">
      <w:pPr>
        <w:spacing w:line="200" w:lineRule="exact"/>
        <w:rPr>
          <w:lang w:val="de-DE"/>
        </w:rPr>
      </w:pPr>
    </w:p>
    <w:p w14:paraId="71BF2158" w14:textId="77777777" w:rsidR="001718AB" w:rsidRPr="006401E0" w:rsidRDefault="001718AB">
      <w:pPr>
        <w:spacing w:line="200" w:lineRule="exact"/>
        <w:rPr>
          <w:lang w:val="de-DE"/>
        </w:rPr>
      </w:pPr>
    </w:p>
    <w:p w14:paraId="4C6F3377" w14:textId="77777777" w:rsidR="001718AB" w:rsidRPr="006401E0" w:rsidRDefault="001718AB">
      <w:pPr>
        <w:spacing w:line="200" w:lineRule="exact"/>
        <w:rPr>
          <w:lang w:val="de-DE"/>
        </w:rPr>
      </w:pPr>
    </w:p>
    <w:p w14:paraId="611637DE" w14:textId="77777777" w:rsidR="001718AB" w:rsidRPr="006401E0" w:rsidRDefault="001718AB">
      <w:pPr>
        <w:spacing w:line="200" w:lineRule="exact"/>
        <w:rPr>
          <w:lang w:val="de-DE"/>
        </w:rPr>
      </w:pPr>
    </w:p>
    <w:p w14:paraId="2C6A1F1C" w14:textId="77777777" w:rsidR="001718AB" w:rsidRPr="006401E0" w:rsidRDefault="001718AB">
      <w:pPr>
        <w:spacing w:line="200" w:lineRule="exact"/>
        <w:rPr>
          <w:lang w:val="de-DE"/>
        </w:rPr>
      </w:pPr>
    </w:p>
    <w:p w14:paraId="7E383861" w14:textId="77777777" w:rsidR="001718AB" w:rsidRPr="006401E0" w:rsidRDefault="001718AB">
      <w:pPr>
        <w:spacing w:line="200" w:lineRule="exact"/>
        <w:rPr>
          <w:lang w:val="de-DE"/>
        </w:rPr>
      </w:pPr>
    </w:p>
    <w:p w14:paraId="4DD7DED1" w14:textId="77777777" w:rsidR="001718AB" w:rsidRPr="006401E0" w:rsidRDefault="001718AB">
      <w:pPr>
        <w:spacing w:line="200" w:lineRule="exact"/>
        <w:rPr>
          <w:lang w:val="de-DE"/>
        </w:rPr>
      </w:pPr>
    </w:p>
    <w:p w14:paraId="6D8BE23F" w14:textId="77777777" w:rsidR="001718AB" w:rsidRPr="006401E0" w:rsidRDefault="001718AB">
      <w:pPr>
        <w:spacing w:line="200" w:lineRule="exact"/>
        <w:rPr>
          <w:lang w:val="de-DE"/>
        </w:rPr>
      </w:pPr>
    </w:p>
    <w:p w14:paraId="2A73816D" w14:textId="77777777" w:rsidR="001718AB" w:rsidRPr="006401E0" w:rsidRDefault="001718AB">
      <w:pPr>
        <w:spacing w:line="200" w:lineRule="exact"/>
        <w:rPr>
          <w:lang w:val="de-DE"/>
        </w:rPr>
      </w:pPr>
    </w:p>
    <w:p w14:paraId="2C38F3DD" w14:textId="77777777" w:rsidR="001718AB" w:rsidRPr="006401E0" w:rsidRDefault="001718AB">
      <w:pPr>
        <w:spacing w:line="200" w:lineRule="exact"/>
        <w:rPr>
          <w:lang w:val="de-DE"/>
        </w:rPr>
      </w:pPr>
    </w:p>
    <w:p w14:paraId="1FF020C8" w14:textId="77777777" w:rsidR="001718AB" w:rsidRPr="006401E0" w:rsidRDefault="001718AB">
      <w:pPr>
        <w:spacing w:line="200" w:lineRule="exact"/>
        <w:rPr>
          <w:lang w:val="de-DE"/>
        </w:rPr>
      </w:pPr>
    </w:p>
    <w:p w14:paraId="5A2654AC" w14:textId="77777777" w:rsidR="001718AB" w:rsidRPr="006401E0" w:rsidRDefault="001718AB">
      <w:pPr>
        <w:spacing w:line="200" w:lineRule="exact"/>
        <w:rPr>
          <w:lang w:val="de-DE"/>
        </w:rPr>
      </w:pPr>
    </w:p>
    <w:p w14:paraId="0B8B3749" w14:textId="77777777" w:rsidR="001718AB" w:rsidRPr="006401E0" w:rsidRDefault="001718AB">
      <w:pPr>
        <w:spacing w:line="200" w:lineRule="exact"/>
        <w:rPr>
          <w:lang w:val="de-DE"/>
        </w:rPr>
      </w:pPr>
    </w:p>
    <w:p w14:paraId="76D4951A" w14:textId="77777777" w:rsidR="001718AB" w:rsidRPr="006401E0" w:rsidRDefault="001718AB">
      <w:pPr>
        <w:spacing w:line="200" w:lineRule="exact"/>
        <w:rPr>
          <w:lang w:val="de-DE"/>
        </w:rPr>
      </w:pPr>
    </w:p>
    <w:p w14:paraId="5468FF61" w14:textId="77777777" w:rsidR="001718AB" w:rsidRPr="006401E0" w:rsidRDefault="001718AB">
      <w:pPr>
        <w:spacing w:line="200" w:lineRule="exact"/>
        <w:rPr>
          <w:lang w:val="de-DE"/>
        </w:rPr>
      </w:pPr>
    </w:p>
    <w:p w14:paraId="5B1A0CAB" w14:textId="77777777" w:rsidR="001718AB" w:rsidRPr="006401E0" w:rsidRDefault="001718AB">
      <w:pPr>
        <w:spacing w:line="200" w:lineRule="exact"/>
        <w:rPr>
          <w:lang w:val="de-DE"/>
        </w:rPr>
      </w:pPr>
    </w:p>
    <w:p w14:paraId="1164F38F" w14:textId="77777777" w:rsidR="001718AB" w:rsidRPr="006401E0" w:rsidRDefault="001718AB">
      <w:pPr>
        <w:spacing w:line="200" w:lineRule="exact"/>
        <w:rPr>
          <w:lang w:val="de-DE"/>
        </w:rPr>
      </w:pPr>
    </w:p>
    <w:p w14:paraId="68E07CF4" w14:textId="77777777" w:rsidR="001718AB" w:rsidRPr="006401E0" w:rsidRDefault="001718AB">
      <w:pPr>
        <w:spacing w:line="200" w:lineRule="exact"/>
        <w:rPr>
          <w:lang w:val="de-DE"/>
        </w:rPr>
      </w:pPr>
    </w:p>
    <w:p w14:paraId="4D2014FB" w14:textId="41F0EC14" w:rsidR="001718AB" w:rsidRPr="00D475EC" w:rsidRDefault="001718AB" w:rsidP="0045487F">
      <w:pPr>
        <w:spacing w:before="29"/>
        <w:ind w:right="112"/>
        <w:rPr>
          <w:sz w:val="24"/>
          <w:szCs w:val="24"/>
          <w:lang w:val="de-DE"/>
        </w:rPr>
      </w:pPr>
    </w:p>
    <w:sectPr w:rsidR="001718AB" w:rsidRPr="00D475EC">
      <w:pgSz w:w="11920" w:h="16840"/>
      <w:pgMar w:top="1320" w:right="11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87AAE" w14:textId="77777777" w:rsidR="00D602B6" w:rsidRDefault="00D602B6" w:rsidP="00AA7BA5">
      <w:r>
        <w:separator/>
      </w:r>
    </w:p>
  </w:endnote>
  <w:endnote w:type="continuationSeparator" w:id="0">
    <w:p w14:paraId="12322F0B" w14:textId="77777777" w:rsidR="00D602B6" w:rsidRDefault="00D602B6" w:rsidP="00AA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0371" w14:textId="77777777" w:rsidR="00D602B6" w:rsidRDefault="00D602B6" w:rsidP="00AA7BA5">
      <w:r>
        <w:separator/>
      </w:r>
    </w:p>
  </w:footnote>
  <w:footnote w:type="continuationSeparator" w:id="0">
    <w:p w14:paraId="60D7D315" w14:textId="77777777" w:rsidR="00D602B6" w:rsidRDefault="00D602B6" w:rsidP="00AA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5ACD"/>
    <w:multiLevelType w:val="multilevel"/>
    <w:tmpl w:val="49A811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133B7C"/>
    <w:multiLevelType w:val="hybridMultilevel"/>
    <w:tmpl w:val="6EB6BBD8"/>
    <w:lvl w:ilvl="0" w:tplc="FC7CE18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AB"/>
    <w:rsid w:val="0000266D"/>
    <w:rsid w:val="000604A4"/>
    <w:rsid w:val="000E1544"/>
    <w:rsid w:val="001718AB"/>
    <w:rsid w:val="00187C37"/>
    <w:rsid w:val="002153F7"/>
    <w:rsid w:val="00266800"/>
    <w:rsid w:val="002801B3"/>
    <w:rsid w:val="00303E9E"/>
    <w:rsid w:val="00334A49"/>
    <w:rsid w:val="00363970"/>
    <w:rsid w:val="00371900"/>
    <w:rsid w:val="003C1213"/>
    <w:rsid w:val="0045487F"/>
    <w:rsid w:val="004F287C"/>
    <w:rsid w:val="00526465"/>
    <w:rsid w:val="00536AEF"/>
    <w:rsid w:val="005B66D9"/>
    <w:rsid w:val="006401E0"/>
    <w:rsid w:val="0066312A"/>
    <w:rsid w:val="00681803"/>
    <w:rsid w:val="00727760"/>
    <w:rsid w:val="007A2980"/>
    <w:rsid w:val="007A3104"/>
    <w:rsid w:val="007B4838"/>
    <w:rsid w:val="007C40B1"/>
    <w:rsid w:val="007E4957"/>
    <w:rsid w:val="008575DB"/>
    <w:rsid w:val="00882878"/>
    <w:rsid w:val="008F0B65"/>
    <w:rsid w:val="00916986"/>
    <w:rsid w:val="009221F3"/>
    <w:rsid w:val="00983DEC"/>
    <w:rsid w:val="00987965"/>
    <w:rsid w:val="0099366C"/>
    <w:rsid w:val="009A7780"/>
    <w:rsid w:val="009F4B12"/>
    <w:rsid w:val="00A17888"/>
    <w:rsid w:val="00A77BC1"/>
    <w:rsid w:val="00A866ED"/>
    <w:rsid w:val="00AA7BA5"/>
    <w:rsid w:val="00AE5D1F"/>
    <w:rsid w:val="00B12ECB"/>
    <w:rsid w:val="00BA04BD"/>
    <w:rsid w:val="00BC772F"/>
    <w:rsid w:val="00BF557F"/>
    <w:rsid w:val="00C1681B"/>
    <w:rsid w:val="00C36DAA"/>
    <w:rsid w:val="00CA1896"/>
    <w:rsid w:val="00D24047"/>
    <w:rsid w:val="00D25427"/>
    <w:rsid w:val="00D27769"/>
    <w:rsid w:val="00D475EC"/>
    <w:rsid w:val="00D602B6"/>
    <w:rsid w:val="00D70CB9"/>
    <w:rsid w:val="00D76A50"/>
    <w:rsid w:val="00D90018"/>
    <w:rsid w:val="00DA4A94"/>
    <w:rsid w:val="00DD634E"/>
    <w:rsid w:val="00DF6338"/>
    <w:rsid w:val="00E50DD1"/>
    <w:rsid w:val="00EC099D"/>
    <w:rsid w:val="00ED01F6"/>
    <w:rsid w:val="00ED2594"/>
    <w:rsid w:val="00F859E1"/>
    <w:rsid w:val="00FC60D2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CF05"/>
  <w15:docId w15:val="{388D8CF8-73A9-4D80-B1FC-91DCFEA7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26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6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7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A5"/>
  </w:style>
  <w:style w:type="paragraph" w:styleId="Footer">
    <w:name w:val="footer"/>
    <w:basedOn w:val="Normal"/>
    <w:link w:val="FooterChar"/>
    <w:uiPriority w:val="99"/>
    <w:unhideWhenUsed/>
    <w:rsid w:val="00AA7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A5"/>
  </w:style>
  <w:style w:type="paragraph" w:styleId="ListParagraph">
    <w:name w:val="List Paragraph"/>
    <w:basedOn w:val="Normal"/>
    <w:uiPriority w:val="34"/>
    <w:qFormat/>
    <w:rsid w:val="00D2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raktari@ushaf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DC7C-6904-41CB-93F0-C0259786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2019-10-03T08:10:00Z</dcterms:created>
  <dcterms:modified xsi:type="dcterms:W3CDTF">2020-01-24T08:36:00Z</dcterms:modified>
</cp:coreProperties>
</file>